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270CF" w:rsidRDefault="00BE1258" w:rsidP="003A3523">
      <w:pPr>
        <w:ind w:right="273"/>
        <w:rPr>
          <w:rFonts w:ascii="Arial" w:hAnsi="Arial" w:cs="Arial"/>
        </w:rPr>
      </w:pPr>
      <w:r>
        <w:rPr>
          <w:rFonts w:ascii="Arial" w:hAnsi="Arial" w:cs="Arial"/>
          <w:b/>
          <w:bCs/>
          <w:noProof/>
          <w:color w:val="1F497D"/>
        </w:rPr>
        <w:drawing>
          <wp:anchor distT="0" distB="0" distL="114300" distR="114300" simplePos="0" relativeHeight="251659776" behindDoc="0" locked="0" layoutInCell="1" allowOverlap="1" wp14:anchorId="5C299E39" wp14:editId="43A7C91F">
            <wp:simplePos x="0" y="0"/>
            <wp:positionH relativeFrom="margin">
              <wp:posOffset>4648200</wp:posOffset>
            </wp:positionH>
            <wp:positionV relativeFrom="margin">
              <wp:posOffset>76200</wp:posOffset>
            </wp:positionV>
            <wp:extent cx="1700530" cy="1362710"/>
            <wp:effectExtent l="0" t="0" r="0" b="8890"/>
            <wp:wrapSquare wrapText="bothSides"/>
            <wp:docPr id="2" name="Image 2" descr="cid:image001.png@01D25165.E2A55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id:image001.png@01D25165.E2A55B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00530" cy="1362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w:drawing>
          <wp:inline distT="0" distB="0" distL="0" distR="0" wp14:anchorId="512065E1" wp14:editId="62F13FCE">
            <wp:extent cx="2243820" cy="1555590"/>
            <wp:effectExtent l="0" t="0" r="444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1727" cy="1554139"/>
                    </a:xfrm>
                    <a:prstGeom prst="rect">
                      <a:avLst/>
                    </a:prstGeom>
                    <a:noFill/>
                  </pic:spPr>
                </pic:pic>
              </a:graphicData>
            </a:graphic>
          </wp:inline>
        </w:drawing>
      </w:r>
      <w:r w:rsidR="00AE1B5F">
        <w:rPr>
          <w:rFonts w:ascii="Arial" w:hAnsi="Arial" w:cs="Arial"/>
        </w:rPr>
        <w:t xml:space="preserve">   </w:t>
      </w:r>
      <w:r>
        <w:rPr>
          <w:rFonts w:ascii="Arial" w:hAnsi="Arial" w:cs="Arial"/>
        </w:rPr>
        <w:t xml:space="preserve">   </w:t>
      </w:r>
    </w:p>
    <w:tbl>
      <w:tblPr>
        <w:tblW w:w="4936" w:type="pct"/>
        <w:tblInd w:w="288" w:type="dxa"/>
        <w:tblBorders>
          <w:insideH w:val="single" w:sz="4" w:space="0" w:color="auto"/>
          <w:insideV w:val="single" w:sz="4" w:space="0" w:color="auto"/>
        </w:tblBorders>
        <w:tblLook w:val="01E0" w:firstRow="1" w:lastRow="1" w:firstColumn="1" w:lastColumn="1" w:noHBand="0" w:noVBand="0"/>
      </w:tblPr>
      <w:tblGrid>
        <w:gridCol w:w="10345"/>
      </w:tblGrid>
      <w:tr w:rsidR="00F265AF" w:rsidRPr="00BE1258" w:rsidTr="00E04663">
        <w:trPr>
          <w:trHeight w:val="2274"/>
        </w:trPr>
        <w:tc>
          <w:tcPr>
            <w:tcW w:w="5000" w:type="pct"/>
            <w:shd w:val="clear" w:color="auto" w:fill="auto"/>
          </w:tcPr>
          <w:p w:rsidR="00F265AF" w:rsidRPr="00BE1258" w:rsidRDefault="00F265AF" w:rsidP="000D3FBC">
            <w:pPr>
              <w:ind w:left="141"/>
              <w:rPr>
                <w:rFonts w:ascii="Marianne" w:hAnsi="Marianne" w:cs="Arial"/>
                <w:color w:val="FFFFFF"/>
                <w:sz w:val="20"/>
                <w:szCs w:val="20"/>
              </w:rPr>
            </w:pPr>
          </w:p>
          <w:p w:rsidR="000C5D8D" w:rsidRPr="00BE1258" w:rsidRDefault="00BE1258" w:rsidP="000D3FBC">
            <w:pPr>
              <w:ind w:left="141"/>
              <w:rPr>
                <w:rFonts w:ascii="Marianne" w:hAnsi="Marianne"/>
                <w:sz w:val="24"/>
              </w:rPr>
            </w:pPr>
            <w:r w:rsidRPr="00BE1258">
              <w:rPr>
                <w:rFonts w:ascii="Marianne" w:hAnsi="Marianne"/>
                <w:sz w:val="24"/>
              </w:rPr>
              <w:t>Délégation régionale académique à la jeunesse, à l’engagement et aux sports</w:t>
            </w:r>
          </w:p>
          <w:p w:rsidR="00BE1258" w:rsidRPr="00BE1258" w:rsidRDefault="00BE1258" w:rsidP="000D3FBC">
            <w:pPr>
              <w:ind w:left="141"/>
              <w:rPr>
                <w:rFonts w:ascii="Marianne" w:hAnsi="Marianne"/>
                <w:sz w:val="18"/>
                <w:szCs w:val="18"/>
              </w:rPr>
            </w:pPr>
          </w:p>
          <w:p w:rsidR="00460E6F" w:rsidRPr="00BE1258" w:rsidRDefault="00460E6F" w:rsidP="00E04663">
            <w:pPr>
              <w:pBdr>
                <w:top w:val="single" w:sz="4" w:space="1" w:color="auto"/>
                <w:left w:val="single" w:sz="4" w:space="4" w:color="auto"/>
                <w:bottom w:val="single" w:sz="4" w:space="1" w:color="auto"/>
                <w:right w:val="single" w:sz="4" w:space="4" w:color="auto"/>
              </w:pBdr>
              <w:ind w:left="141" w:right="182"/>
              <w:jc w:val="center"/>
              <w:rPr>
                <w:rFonts w:ascii="Marianne" w:hAnsi="Marianne" w:cs="Arial"/>
                <w:b/>
                <w:sz w:val="28"/>
                <w:szCs w:val="28"/>
              </w:rPr>
            </w:pPr>
            <w:r w:rsidRPr="00BE1258">
              <w:rPr>
                <w:rFonts w:ascii="Marianne" w:hAnsi="Marianne" w:cs="Arial"/>
                <w:b/>
                <w:sz w:val="28"/>
                <w:szCs w:val="28"/>
              </w:rPr>
              <w:t>NOTE D’ORIENTATION 202</w:t>
            </w:r>
            <w:r w:rsidR="001450F3">
              <w:rPr>
                <w:rFonts w:ascii="Marianne" w:hAnsi="Marianne" w:cs="Arial"/>
                <w:b/>
                <w:sz w:val="28"/>
                <w:szCs w:val="28"/>
              </w:rPr>
              <w:t>3</w:t>
            </w:r>
          </w:p>
          <w:p w:rsidR="00460E6F" w:rsidRPr="00BE1258" w:rsidRDefault="00460E6F" w:rsidP="00E04663">
            <w:pPr>
              <w:pBdr>
                <w:top w:val="single" w:sz="4" w:space="1" w:color="auto"/>
                <w:left w:val="single" w:sz="4" w:space="4" w:color="auto"/>
                <w:bottom w:val="single" w:sz="4" w:space="1" w:color="auto"/>
                <w:right w:val="single" w:sz="4" w:space="4" w:color="auto"/>
              </w:pBdr>
              <w:ind w:left="141" w:right="182"/>
              <w:jc w:val="center"/>
              <w:rPr>
                <w:rFonts w:ascii="Marianne" w:hAnsi="Marianne" w:cs="Arial"/>
                <w:sz w:val="24"/>
              </w:rPr>
            </w:pPr>
            <w:r w:rsidRPr="00BE1258">
              <w:rPr>
                <w:rFonts w:ascii="Marianne" w:hAnsi="Marianne" w:cs="Arial"/>
                <w:sz w:val="24"/>
              </w:rPr>
              <w:t>FONDS POUR LE DEVELOPPEMENT DE LA VIE ASSOCIATIVE - FDVA</w:t>
            </w:r>
          </w:p>
          <w:p w:rsidR="00460E6F" w:rsidRPr="00BE1258" w:rsidRDefault="00460E6F" w:rsidP="00E04663">
            <w:pPr>
              <w:pBdr>
                <w:top w:val="single" w:sz="4" w:space="1" w:color="auto"/>
                <w:left w:val="single" w:sz="4" w:space="4" w:color="auto"/>
                <w:bottom w:val="single" w:sz="4" w:space="1" w:color="auto"/>
                <w:right w:val="single" w:sz="4" w:space="4" w:color="auto"/>
              </w:pBdr>
              <w:ind w:left="141" w:right="182"/>
              <w:rPr>
                <w:rFonts w:ascii="Marianne" w:hAnsi="Marianne" w:cs="Arial"/>
                <w:sz w:val="24"/>
              </w:rPr>
            </w:pPr>
          </w:p>
          <w:p w:rsidR="00460E6F" w:rsidRPr="00BE1258" w:rsidRDefault="00460E6F" w:rsidP="00E04663">
            <w:pPr>
              <w:pBdr>
                <w:top w:val="single" w:sz="4" w:space="1" w:color="auto"/>
                <w:left w:val="single" w:sz="4" w:space="4" w:color="auto"/>
                <w:bottom w:val="single" w:sz="4" w:space="1" w:color="auto"/>
                <w:right w:val="single" w:sz="4" w:space="4" w:color="auto"/>
              </w:pBdr>
              <w:ind w:left="141" w:right="182"/>
              <w:jc w:val="center"/>
              <w:rPr>
                <w:rFonts w:ascii="Marianne" w:hAnsi="Marianne" w:cs="Arial"/>
                <w:b/>
                <w:sz w:val="28"/>
                <w:szCs w:val="28"/>
              </w:rPr>
            </w:pPr>
            <w:r w:rsidRPr="00BE1258">
              <w:rPr>
                <w:rFonts w:ascii="Marianne" w:hAnsi="Marianne" w:cs="Arial"/>
                <w:b/>
                <w:sz w:val="28"/>
                <w:szCs w:val="28"/>
              </w:rPr>
              <w:t>«</w:t>
            </w:r>
            <w:r w:rsidRPr="00BE1258">
              <w:rPr>
                <w:rFonts w:ascii="Courier New" w:hAnsi="Courier New" w:cs="Courier New"/>
                <w:b/>
                <w:sz w:val="28"/>
                <w:szCs w:val="28"/>
              </w:rPr>
              <w:t> </w:t>
            </w:r>
            <w:r w:rsidRPr="00BE1258">
              <w:rPr>
                <w:rFonts w:ascii="Marianne" w:hAnsi="Marianne" w:cs="Arial"/>
                <w:b/>
                <w:sz w:val="28"/>
                <w:szCs w:val="28"/>
              </w:rPr>
              <w:t>Soutien aux projets de formation des b</w:t>
            </w:r>
            <w:r w:rsidRPr="00BE1258">
              <w:rPr>
                <w:rFonts w:ascii="Marianne" w:hAnsi="Marianne" w:cs="Marianne"/>
                <w:b/>
                <w:sz w:val="28"/>
                <w:szCs w:val="28"/>
              </w:rPr>
              <w:t>é</w:t>
            </w:r>
            <w:r w:rsidRPr="00BE1258">
              <w:rPr>
                <w:rFonts w:ascii="Marianne" w:hAnsi="Marianne" w:cs="Arial"/>
                <w:b/>
                <w:sz w:val="28"/>
                <w:szCs w:val="28"/>
              </w:rPr>
              <w:t>n</w:t>
            </w:r>
            <w:r w:rsidRPr="00BE1258">
              <w:rPr>
                <w:rFonts w:ascii="Marianne" w:hAnsi="Marianne" w:cs="Marianne"/>
                <w:b/>
                <w:sz w:val="28"/>
                <w:szCs w:val="28"/>
              </w:rPr>
              <w:t>é</w:t>
            </w:r>
            <w:r w:rsidRPr="00BE1258">
              <w:rPr>
                <w:rFonts w:ascii="Marianne" w:hAnsi="Marianne" w:cs="Arial"/>
                <w:b/>
                <w:sz w:val="28"/>
                <w:szCs w:val="28"/>
              </w:rPr>
              <w:t>voles</w:t>
            </w:r>
            <w:r w:rsidRPr="00BE1258">
              <w:rPr>
                <w:rFonts w:ascii="Courier New" w:hAnsi="Courier New" w:cs="Courier New"/>
                <w:b/>
                <w:sz w:val="28"/>
                <w:szCs w:val="28"/>
              </w:rPr>
              <w:t> </w:t>
            </w:r>
            <w:r w:rsidRPr="00BE1258">
              <w:rPr>
                <w:rFonts w:ascii="Marianne" w:hAnsi="Marianne" w:cs="Marianne"/>
                <w:b/>
                <w:sz w:val="28"/>
                <w:szCs w:val="28"/>
              </w:rPr>
              <w:t>»</w:t>
            </w:r>
          </w:p>
          <w:p w:rsidR="00164896" w:rsidRPr="00BE1258" w:rsidRDefault="00164896" w:rsidP="000D3FBC">
            <w:pPr>
              <w:tabs>
                <w:tab w:val="left" w:pos="4212"/>
                <w:tab w:val="left" w:pos="7992"/>
              </w:tabs>
              <w:ind w:left="141"/>
              <w:rPr>
                <w:rFonts w:ascii="Marianne" w:hAnsi="Marianne" w:cs="Arial"/>
                <w:b/>
                <w:color w:val="FFFFFF"/>
                <w:sz w:val="28"/>
                <w:szCs w:val="28"/>
                <w:u w:val="single"/>
              </w:rPr>
            </w:pPr>
          </w:p>
        </w:tc>
      </w:tr>
    </w:tbl>
    <w:p w:rsidR="001D6407" w:rsidRPr="00BE1258" w:rsidRDefault="001D6407" w:rsidP="00720443">
      <w:pPr>
        <w:outlineLvl w:val="0"/>
        <w:rPr>
          <w:rFonts w:ascii="Marianne" w:hAnsi="Marianne" w:cs="Arial"/>
          <w:szCs w:val="22"/>
        </w:rPr>
      </w:pPr>
    </w:p>
    <w:p w:rsidR="001D6407" w:rsidRPr="00BE1258" w:rsidRDefault="001D6407" w:rsidP="00720443">
      <w:pPr>
        <w:outlineLvl w:val="0"/>
        <w:rPr>
          <w:rFonts w:ascii="Marianne" w:hAnsi="Marianne" w:cs="Arial"/>
          <w:b/>
          <w:szCs w:val="22"/>
        </w:rPr>
      </w:pPr>
      <w:r w:rsidRPr="00BE1258">
        <w:rPr>
          <w:rFonts w:ascii="Marianne" w:hAnsi="Marianne" w:cs="Arial"/>
          <w:b/>
          <w:szCs w:val="22"/>
        </w:rPr>
        <w:t>Les textes en vigueur</w:t>
      </w:r>
      <w:r w:rsidRPr="00BE1258">
        <w:rPr>
          <w:rFonts w:ascii="Courier New" w:hAnsi="Courier New" w:cs="Courier New"/>
          <w:b/>
          <w:szCs w:val="22"/>
        </w:rPr>
        <w:t> </w:t>
      </w:r>
      <w:r w:rsidRPr="00BE1258">
        <w:rPr>
          <w:rFonts w:ascii="Marianne" w:hAnsi="Marianne" w:cs="Arial"/>
          <w:b/>
          <w:szCs w:val="22"/>
        </w:rPr>
        <w:t>:</w:t>
      </w:r>
    </w:p>
    <w:p w:rsidR="001D6407" w:rsidRPr="00BE1258" w:rsidRDefault="001D6407" w:rsidP="001D6407">
      <w:pPr>
        <w:pStyle w:val="Paragraphedeliste"/>
        <w:numPr>
          <w:ilvl w:val="0"/>
          <w:numId w:val="17"/>
        </w:numPr>
        <w:outlineLvl w:val="0"/>
        <w:rPr>
          <w:rFonts w:ascii="Marianne" w:hAnsi="Marianne" w:cs="Arial"/>
          <w:szCs w:val="22"/>
        </w:rPr>
      </w:pPr>
      <w:r w:rsidRPr="00BE1258">
        <w:rPr>
          <w:rFonts w:ascii="Marianne" w:hAnsi="Marianne" w:cs="Arial"/>
          <w:szCs w:val="22"/>
        </w:rPr>
        <w:t>D</w:t>
      </w:r>
      <w:r w:rsidR="00204FFC" w:rsidRPr="00BE1258">
        <w:rPr>
          <w:rFonts w:ascii="Marianne" w:hAnsi="Marianne" w:cs="Arial"/>
          <w:szCs w:val="22"/>
        </w:rPr>
        <w:t>écret n° 2018-460 du 8 juin 2018 relatif au fonds pour le développement de la vie associative (</w:t>
      </w:r>
      <w:r w:rsidR="00397AB7" w:rsidRPr="00BE1258">
        <w:rPr>
          <w:rFonts w:ascii="Marianne" w:hAnsi="Marianne" w:cs="Arial"/>
          <w:szCs w:val="22"/>
        </w:rPr>
        <w:t>FDVA)</w:t>
      </w:r>
      <w:r w:rsidRPr="00BE1258">
        <w:rPr>
          <w:rFonts w:ascii="Marianne" w:hAnsi="Marianne" w:cs="Arial"/>
          <w:szCs w:val="22"/>
        </w:rPr>
        <w:t>,</w:t>
      </w:r>
    </w:p>
    <w:p w:rsidR="001D6407" w:rsidRPr="00BE1258" w:rsidRDefault="001D6407" w:rsidP="001D6407">
      <w:pPr>
        <w:pStyle w:val="Paragraphedeliste"/>
        <w:numPr>
          <w:ilvl w:val="0"/>
          <w:numId w:val="17"/>
        </w:numPr>
        <w:outlineLvl w:val="0"/>
        <w:rPr>
          <w:rFonts w:ascii="Marianne" w:hAnsi="Marianne" w:cs="Arial"/>
          <w:szCs w:val="22"/>
        </w:rPr>
      </w:pPr>
      <w:r w:rsidRPr="00BE1258">
        <w:rPr>
          <w:rFonts w:ascii="Marianne" w:hAnsi="Marianne" w:cs="Arial"/>
          <w:szCs w:val="22"/>
        </w:rPr>
        <w:t>Instruction n° DJEPVA/SD1B/2018/075 du 15 mai 2018 relative au FDVA et à l’utilisation de ses crédits déconcentrés.</w:t>
      </w:r>
    </w:p>
    <w:p w:rsidR="00204FFC" w:rsidRPr="00BE1258" w:rsidRDefault="00204FFC" w:rsidP="00720443">
      <w:pPr>
        <w:outlineLvl w:val="0"/>
        <w:rPr>
          <w:rFonts w:ascii="Marianne" w:hAnsi="Marianne" w:cs="Arial"/>
          <w:szCs w:val="22"/>
        </w:rPr>
      </w:pPr>
    </w:p>
    <w:p w:rsidR="001D6407" w:rsidRPr="00BE1258" w:rsidRDefault="001D6407" w:rsidP="00720443">
      <w:pPr>
        <w:outlineLvl w:val="0"/>
        <w:rPr>
          <w:rFonts w:ascii="Marianne" w:hAnsi="Marianne" w:cs="Arial"/>
          <w:szCs w:val="22"/>
        </w:rPr>
      </w:pPr>
      <w:r w:rsidRPr="00BE1258">
        <w:rPr>
          <w:rFonts w:ascii="Marianne" w:hAnsi="Marianne" w:cs="Arial"/>
          <w:szCs w:val="22"/>
        </w:rPr>
        <w:t>L’Etat</w:t>
      </w:r>
      <w:r w:rsidR="00E54A5B" w:rsidRPr="00BE1258">
        <w:rPr>
          <w:rFonts w:ascii="Marianne" w:hAnsi="Marianne" w:cs="Arial"/>
          <w:szCs w:val="22"/>
        </w:rPr>
        <w:t xml:space="preserve"> et la Région Bourgogne-Franche-</w:t>
      </w:r>
      <w:r w:rsidRPr="00BE1258">
        <w:rPr>
          <w:rFonts w:ascii="Marianne" w:hAnsi="Marianne" w:cs="Arial"/>
          <w:szCs w:val="22"/>
        </w:rPr>
        <w:t>Comté contribuent au développement de la vie associative par un soutien financier aux associatio</w:t>
      </w:r>
      <w:r w:rsidR="000076D3" w:rsidRPr="00BE1258">
        <w:rPr>
          <w:rFonts w:ascii="Marianne" w:hAnsi="Marianne" w:cs="Arial"/>
          <w:szCs w:val="22"/>
        </w:rPr>
        <w:t>ns qui présentent des actio</w:t>
      </w:r>
      <w:r w:rsidRPr="00BE1258">
        <w:rPr>
          <w:rFonts w:ascii="Marianne" w:hAnsi="Marianne" w:cs="Arial"/>
          <w:szCs w:val="22"/>
        </w:rPr>
        <w:t>ns de formation au profit des bénévoles.</w:t>
      </w:r>
    </w:p>
    <w:p w:rsidR="001D6407" w:rsidRPr="00BE1258" w:rsidRDefault="001D6407" w:rsidP="00720443">
      <w:pPr>
        <w:outlineLvl w:val="0"/>
        <w:rPr>
          <w:rFonts w:ascii="Marianne" w:hAnsi="Marianne" w:cs="Arial"/>
          <w:szCs w:val="22"/>
        </w:rPr>
      </w:pPr>
      <w:r w:rsidRPr="00BE1258">
        <w:rPr>
          <w:rFonts w:ascii="Marianne" w:hAnsi="Marianne" w:cs="Arial"/>
          <w:szCs w:val="22"/>
        </w:rPr>
        <w:t xml:space="preserve">La </w:t>
      </w:r>
      <w:r w:rsidR="005E71EE" w:rsidRPr="00BE1258">
        <w:rPr>
          <w:rFonts w:ascii="Marianne" w:hAnsi="Marianne" w:cs="Arial"/>
          <w:szCs w:val="22"/>
        </w:rPr>
        <w:t>D</w:t>
      </w:r>
      <w:r w:rsidRPr="00BE1258">
        <w:rPr>
          <w:rFonts w:ascii="Marianne" w:hAnsi="Marianne" w:cs="Arial"/>
          <w:szCs w:val="22"/>
        </w:rPr>
        <w:t xml:space="preserve">élégation </w:t>
      </w:r>
      <w:r w:rsidR="004E5258">
        <w:rPr>
          <w:rFonts w:ascii="Marianne" w:hAnsi="Marianne" w:cs="Arial"/>
          <w:szCs w:val="22"/>
        </w:rPr>
        <w:t>R</w:t>
      </w:r>
      <w:r w:rsidRPr="00BE1258">
        <w:rPr>
          <w:rFonts w:ascii="Marianne" w:hAnsi="Marianne" w:cs="Arial"/>
          <w:szCs w:val="22"/>
        </w:rPr>
        <w:t xml:space="preserve">égionale </w:t>
      </w:r>
      <w:r w:rsidR="004E5258">
        <w:rPr>
          <w:rFonts w:ascii="Marianne" w:hAnsi="Marianne" w:cs="Arial"/>
          <w:szCs w:val="22"/>
        </w:rPr>
        <w:t>A</w:t>
      </w:r>
      <w:r w:rsidRPr="00BE1258">
        <w:rPr>
          <w:rFonts w:ascii="Marianne" w:hAnsi="Marianne" w:cs="Arial"/>
          <w:szCs w:val="22"/>
        </w:rPr>
        <w:t>cadémique à la Jeunesse, à l’Engagement et au</w:t>
      </w:r>
      <w:r w:rsidR="004E5258">
        <w:rPr>
          <w:rFonts w:ascii="Marianne" w:hAnsi="Marianne" w:cs="Arial"/>
          <w:szCs w:val="22"/>
        </w:rPr>
        <w:t>x</w:t>
      </w:r>
      <w:r w:rsidRPr="00BE1258">
        <w:rPr>
          <w:rFonts w:ascii="Marianne" w:hAnsi="Marianne" w:cs="Arial"/>
          <w:szCs w:val="22"/>
        </w:rPr>
        <w:t xml:space="preserve"> Sport</w:t>
      </w:r>
      <w:r w:rsidR="004E5258">
        <w:rPr>
          <w:rFonts w:ascii="Marianne" w:hAnsi="Marianne" w:cs="Arial"/>
          <w:szCs w:val="22"/>
        </w:rPr>
        <w:t>s</w:t>
      </w:r>
      <w:r w:rsidRPr="00BE1258">
        <w:rPr>
          <w:rFonts w:ascii="Marianne" w:hAnsi="Marianne" w:cs="Arial"/>
          <w:szCs w:val="22"/>
        </w:rPr>
        <w:t xml:space="preserve"> (DRAJES) du Rectorat est chargée d’animer la mise en œuvre du fonds avec le concours des services départementaux à la jeunesse, à l’engagement et au sport (SDJES) des DSDEN en s’appuyant sur une commission régionale cons</w:t>
      </w:r>
      <w:r w:rsidR="00E54A5B" w:rsidRPr="00BE1258">
        <w:rPr>
          <w:rFonts w:ascii="Marianne" w:hAnsi="Marianne" w:cs="Arial"/>
          <w:szCs w:val="22"/>
        </w:rPr>
        <w:t>ultative associant des personnalités</w:t>
      </w:r>
      <w:r w:rsidRPr="00BE1258">
        <w:rPr>
          <w:rFonts w:ascii="Marianne" w:hAnsi="Marianne" w:cs="Arial"/>
          <w:szCs w:val="22"/>
        </w:rPr>
        <w:t xml:space="preserve"> du monde associatif. Cette commission est co-présidée par le Conseil régional de Bourgogne-Franche Comté</w:t>
      </w:r>
      <w:r w:rsidR="000076D3" w:rsidRPr="00BE1258">
        <w:rPr>
          <w:rFonts w:ascii="Marianne" w:hAnsi="Marianne" w:cs="Arial"/>
          <w:szCs w:val="22"/>
        </w:rPr>
        <w:t xml:space="preserve"> qui alloue une enveloppe financière aux actions de formation de</w:t>
      </w:r>
      <w:r w:rsidR="00E17514">
        <w:rPr>
          <w:rFonts w:ascii="Marianne" w:hAnsi="Marianne" w:cs="Arial"/>
          <w:szCs w:val="22"/>
        </w:rPr>
        <w:t>s</w:t>
      </w:r>
      <w:r w:rsidR="000076D3" w:rsidRPr="00BE1258">
        <w:rPr>
          <w:rFonts w:ascii="Marianne" w:hAnsi="Marianne" w:cs="Arial"/>
          <w:szCs w:val="22"/>
        </w:rPr>
        <w:t xml:space="preserve"> bénévoles.</w:t>
      </w:r>
    </w:p>
    <w:p w:rsidR="000076D3" w:rsidRPr="00BE1258" w:rsidRDefault="000076D3" w:rsidP="00720443">
      <w:pPr>
        <w:outlineLvl w:val="0"/>
        <w:rPr>
          <w:rFonts w:ascii="Marianne" w:hAnsi="Marianne" w:cs="Arial"/>
          <w:szCs w:val="22"/>
        </w:rPr>
      </w:pPr>
    </w:p>
    <w:p w:rsidR="00204FFC" w:rsidRPr="00BE1258" w:rsidRDefault="00204FFC" w:rsidP="00720443">
      <w:pPr>
        <w:outlineLvl w:val="0"/>
        <w:rPr>
          <w:rFonts w:ascii="Marianne" w:hAnsi="Marianne" w:cs="Arial"/>
          <w:b/>
          <w:szCs w:val="22"/>
        </w:rPr>
      </w:pPr>
      <w:r w:rsidRPr="00BE1258">
        <w:rPr>
          <w:rFonts w:ascii="Marianne" w:hAnsi="Marianne" w:cs="Arial"/>
          <w:szCs w:val="22"/>
        </w:rPr>
        <w:t xml:space="preserve">Le principal bénéfice attendu est </w:t>
      </w:r>
      <w:r w:rsidR="0025494F" w:rsidRPr="00BE1258">
        <w:rPr>
          <w:rFonts w:ascii="Marianne" w:hAnsi="Marianne" w:cs="Arial"/>
          <w:b/>
          <w:szCs w:val="22"/>
        </w:rPr>
        <w:t>l’amélioration des</w:t>
      </w:r>
      <w:r w:rsidRPr="00BE1258">
        <w:rPr>
          <w:rFonts w:ascii="Marianne" w:hAnsi="Marianne" w:cs="Arial"/>
          <w:b/>
          <w:szCs w:val="22"/>
        </w:rPr>
        <w:t xml:space="preserve"> compétence</w:t>
      </w:r>
      <w:r w:rsidR="0025494F" w:rsidRPr="00BE1258">
        <w:rPr>
          <w:rFonts w:ascii="Marianne" w:hAnsi="Marianne" w:cs="Arial"/>
          <w:b/>
          <w:szCs w:val="22"/>
        </w:rPr>
        <w:t>s</w:t>
      </w:r>
      <w:r w:rsidRPr="00BE1258">
        <w:rPr>
          <w:rFonts w:ascii="Marianne" w:hAnsi="Marianne" w:cs="Arial"/>
          <w:b/>
          <w:szCs w:val="22"/>
        </w:rPr>
        <w:t xml:space="preserve"> des bénévoles associatifs, l’augmentation significative du bénévolat de longue durée et l’aide à la prise de responsabilité au sein des associations en vue du renouvellement de l’encadrement associatif.</w:t>
      </w:r>
    </w:p>
    <w:p w:rsidR="00204FFC" w:rsidRPr="00BE1258" w:rsidRDefault="00204FFC" w:rsidP="00720443">
      <w:pPr>
        <w:outlineLvl w:val="0"/>
        <w:rPr>
          <w:rFonts w:ascii="Marianne" w:hAnsi="Marianne" w:cs="Arial"/>
          <w:szCs w:val="22"/>
        </w:rPr>
      </w:pPr>
    </w:p>
    <w:p w:rsidR="00ED5624" w:rsidRPr="00BE1258" w:rsidRDefault="00204FFC" w:rsidP="00720443">
      <w:pPr>
        <w:outlineLvl w:val="0"/>
        <w:rPr>
          <w:rFonts w:ascii="Marianne" w:hAnsi="Marianne" w:cs="Arial"/>
          <w:szCs w:val="22"/>
        </w:rPr>
      </w:pPr>
      <w:r w:rsidRPr="00BE1258">
        <w:rPr>
          <w:rFonts w:ascii="Marianne" w:hAnsi="Marianne" w:cs="Arial"/>
          <w:szCs w:val="22"/>
        </w:rPr>
        <w:t xml:space="preserve">Le présent appel à projets, </w:t>
      </w:r>
      <w:r w:rsidR="00ED5624" w:rsidRPr="00BE1258">
        <w:rPr>
          <w:rFonts w:ascii="Marianne" w:hAnsi="Marianne" w:cs="Arial"/>
          <w:szCs w:val="22"/>
        </w:rPr>
        <w:t>a pour objet de définir, pour l’année 202</w:t>
      </w:r>
      <w:r w:rsidR="001450F3">
        <w:rPr>
          <w:rFonts w:ascii="Marianne" w:hAnsi="Marianne" w:cs="Arial"/>
          <w:szCs w:val="22"/>
        </w:rPr>
        <w:t>3</w:t>
      </w:r>
      <w:r w:rsidR="00E54A5B" w:rsidRPr="00BE1258">
        <w:rPr>
          <w:rFonts w:ascii="Marianne" w:hAnsi="Marianne" w:cs="Arial"/>
          <w:szCs w:val="22"/>
        </w:rPr>
        <w:t>,</w:t>
      </w:r>
      <w:r w:rsidR="00ED5624" w:rsidRPr="00BE1258">
        <w:rPr>
          <w:rFonts w:ascii="Marianne" w:hAnsi="Marianne" w:cs="Arial"/>
          <w:szCs w:val="22"/>
        </w:rPr>
        <w:t xml:space="preserve"> </w:t>
      </w:r>
      <w:r w:rsidR="00ED5624" w:rsidRPr="00BE1258">
        <w:rPr>
          <w:rFonts w:ascii="Marianne" w:hAnsi="Marianne" w:cs="Arial"/>
          <w:b/>
          <w:szCs w:val="22"/>
        </w:rPr>
        <w:t>les modalités d’octroi des concours financiers pour des projets de formation des bénévoles</w:t>
      </w:r>
      <w:r w:rsidR="00ED5624" w:rsidRPr="00BE1258">
        <w:rPr>
          <w:rFonts w:ascii="Marianne" w:hAnsi="Marianne" w:cs="Arial"/>
          <w:szCs w:val="22"/>
        </w:rPr>
        <w:t>.</w:t>
      </w:r>
    </w:p>
    <w:p w:rsidR="00460E6F" w:rsidRPr="00BE1258" w:rsidRDefault="00460E6F" w:rsidP="00720443">
      <w:pPr>
        <w:outlineLvl w:val="0"/>
        <w:rPr>
          <w:rFonts w:ascii="Marianne" w:hAnsi="Marianne" w:cs="Arial"/>
          <w:szCs w:val="22"/>
        </w:rPr>
      </w:pPr>
    </w:p>
    <w:p w:rsidR="00460E6F" w:rsidRPr="004E5258" w:rsidRDefault="000C5D8D" w:rsidP="00720443">
      <w:pPr>
        <w:pBdr>
          <w:top w:val="single" w:sz="4" w:space="1" w:color="auto"/>
          <w:left w:val="single" w:sz="4" w:space="4" w:color="auto"/>
          <w:bottom w:val="single" w:sz="4" w:space="1" w:color="auto"/>
          <w:right w:val="single" w:sz="4" w:space="4" w:color="auto"/>
        </w:pBdr>
        <w:jc w:val="center"/>
        <w:rPr>
          <w:rFonts w:ascii="Marianne" w:hAnsi="Marianne" w:cs="Arial"/>
          <w:b/>
          <w:i/>
          <w:color w:val="FF0000"/>
          <w:sz w:val="24"/>
        </w:rPr>
      </w:pPr>
      <w:r w:rsidRPr="00BE1258">
        <w:rPr>
          <w:rFonts w:ascii="Marianne" w:hAnsi="Marianne" w:cs="Arial"/>
          <w:b/>
          <w:sz w:val="24"/>
        </w:rPr>
        <w:t>DATE LIMITE DE DEPOT DES DOSSIERS COMPLETS</w:t>
      </w:r>
      <w:r w:rsidR="001450F3">
        <w:rPr>
          <w:rFonts w:ascii="Courier New" w:hAnsi="Courier New" w:cs="Courier New"/>
          <w:b/>
          <w:sz w:val="24"/>
        </w:rPr>
        <w:t> </w:t>
      </w:r>
      <w:r w:rsidR="004A33ED">
        <w:rPr>
          <w:rFonts w:ascii="Marianne" w:hAnsi="Marianne" w:cs="Arial"/>
          <w:b/>
          <w:color w:val="FF0000"/>
          <w:sz w:val="24"/>
        </w:rPr>
        <w:t>9</w:t>
      </w:r>
      <w:r w:rsidR="00E17514">
        <w:rPr>
          <w:rFonts w:ascii="Marianne" w:hAnsi="Marianne" w:cs="Arial"/>
          <w:b/>
          <w:color w:val="FF0000"/>
          <w:sz w:val="24"/>
        </w:rPr>
        <w:t xml:space="preserve"> janvier 2023 (</w:t>
      </w:r>
      <w:r w:rsidR="00B2306A">
        <w:rPr>
          <w:rFonts w:ascii="Marianne" w:hAnsi="Marianne" w:cs="Arial"/>
          <w:b/>
          <w:color w:val="FF0000"/>
          <w:sz w:val="24"/>
        </w:rPr>
        <w:t>midi</w:t>
      </w:r>
      <w:r w:rsidR="00E17514">
        <w:rPr>
          <w:rFonts w:ascii="Marianne" w:hAnsi="Marianne" w:cs="Arial"/>
          <w:b/>
          <w:color w:val="FF0000"/>
          <w:sz w:val="24"/>
        </w:rPr>
        <w:t>)</w:t>
      </w:r>
    </w:p>
    <w:p w:rsidR="000C5D8D" w:rsidRPr="00BE1258" w:rsidRDefault="000C5D8D" w:rsidP="00720443">
      <w:pPr>
        <w:pBdr>
          <w:top w:val="single" w:sz="4" w:space="1" w:color="auto"/>
          <w:left w:val="single" w:sz="4" w:space="4" w:color="auto"/>
          <w:bottom w:val="single" w:sz="4" w:space="1" w:color="auto"/>
          <w:right w:val="single" w:sz="4" w:space="4" w:color="auto"/>
        </w:pBdr>
        <w:jc w:val="center"/>
        <w:rPr>
          <w:rFonts w:ascii="Marianne" w:hAnsi="Marianne" w:cs="Arial"/>
          <w:sz w:val="24"/>
        </w:rPr>
      </w:pPr>
    </w:p>
    <w:p w:rsidR="000C5D8D" w:rsidRPr="00BE1258" w:rsidRDefault="000C5D8D" w:rsidP="00720443">
      <w:pPr>
        <w:pBdr>
          <w:top w:val="single" w:sz="4" w:space="1" w:color="auto"/>
          <w:left w:val="single" w:sz="4" w:space="4" w:color="auto"/>
          <w:bottom w:val="single" w:sz="4" w:space="1" w:color="auto"/>
          <w:right w:val="single" w:sz="4" w:space="4" w:color="auto"/>
        </w:pBdr>
        <w:jc w:val="center"/>
        <w:rPr>
          <w:rFonts w:ascii="Marianne" w:hAnsi="Marianne" w:cs="Arial"/>
          <w:sz w:val="24"/>
        </w:rPr>
      </w:pPr>
      <w:r w:rsidRPr="00BE1258">
        <w:rPr>
          <w:rFonts w:ascii="Marianne" w:hAnsi="Marianne" w:cs="Arial"/>
          <w:sz w:val="24"/>
        </w:rPr>
        <w:t xml:space="preserve">Les dossiers de demande de subvention doivent être adressés, à compter </w:t>
      </w:r>
      <w:r w:rsidR="001450F3">
        <w:rPr>
          <w:rFonts w:ascii="Marianne" w:hAnsi="Marianne" w:cs="Arial"/>
          <w:sz w:val="24"/>
        </w:rPr>
        <w:t>du</w:t>
      </w:r>
      <w:r w:rsidR="001450F3">
        <w:rPr>
          <w:rFonts w:ascii="Calibri" w:hAnsi="Calibri" w:cs="Calibri"/>
          <w:sz w:val="24"/>
        </w:rPr>
        <w:t> </w:t>
      </w:r>
      <w:r w:rsidR="00E17514">
        <w:rPr>
          <w:rFonts w:ascii="Marianne" w:hAnsi="Marianne" w:cs="Arial"/>
          <w:sz w:val="24"/>
        </w:rPr>
        <w:t xml:space="preserve">28 novembre 2022 au </w:t>
      </w:r>
      <w:r w:rsidR="004A33ED">
        <w:rPr>
          <w:rFonts w:ascii="Marianne" w:hAnsi="Marianne" w:cs="Arial"/>
          <w:sz w:val="24"/>
        </w:rPr>
        <w:t>9</w:t>
      </w:r>
      <w:r w:rsidR="00E17514">
        <w:rPr>
          <w:rFonts w:ascii="Marianne" w:hAnsi="Marianne" w:cs="Arial"/>
          <w:sz w:val="24"/>
        </w:rPr>
        <w:t xml:space="preserve"> janvier 2023</w:t>
      </w:r>
      <w:r w:rsidR="00C606B7" w:rsidRPr="00BE1258">
        <w:rPr>
          <w:rFonts w:ascii="Marianne" w:hAnsi="Marianne" w:cs="Arial"/>
          <w:sz w:val="24"/>
        </w:rPr>
        <w:t xml:space="preserve"> </w:t>
      </w:r>
      <w:r w:rsidR="004A33ED">
        <w:rPr>
          <w:rFonts w:ascii="Marianne" w:hAnsi="Marianne" w:cs="Arial"/>
          <w:sz w:val="24"/>
        </w:rPr>
        <w:t>(midi)</w:t>
      </w:r>
      <w:r w:rsidRPr="00BE1258">
        <w:rPr>
          <w:rFonts w:ascii="Marianne" w:hAnsi="Marianne" w:cs="Arial"/>
          <w:sz w:val="24"/>
        </w:rPr>
        <w:t xml:space="preserve"> exclusivement de façon dématérialisée via le télé-service :</w:t>
      </w:r>
    </w:p>
    <w:p w:rsidR="000C5D8D" w:rsidRPr="00BE1258" w:rsidRDefault="00F569D9" w:rsidP="00720443">
      <w:pPr>
        <w:pBdr>
          <w:top w:val="single" w:sz="4" w:space="1" w:color="auto"/>
          <w:left w:val="single" w:sz="4" w:space="4" w:color="auto"/>
          <w:bottom w:val="single" w:sz="4" w:space="1" w:color="auto"/>
          <w:right w:val="single" w:sz="4" w:space="4" w:color="auto"/>
        </w:pBdr>
        <w:jc w:val="center"/>
        <w:rPr>
          <w:rFonts w:ascii="Marianne" w:hAnsi="Marianne" w:cs="Arial"/>
          <w:sz w:val="24"/>
        </w:rPr>
      </w:pPr>
      <w:hyperlink r:id="rId11" w:history="1">
        <w:r w:rsidR="000C5D8D" w:rsidRPr="00BE1258">
          <w:rPr>
            <w:rStyle w:val="Lienhypertexte"/>
            <w:rFonts w:ascii="Marianne" w:hAnsi="Marianne" w:cs="Arial"/>
            <w:i/>
            <w:sz w:val="24"/>
          </w:rPr>
          <w:t>LE COMPTE ASSO</w:t>
        </w:r>
      </w:hyperlink>
    </w:p>
    <w:p w:rsidR="000C5D8D" w:rsidRPr="00BE1258" w:rsidRDefault="000C5D8D" w:rsidP="00720443">
      <w:pPr>
        <w:pBdr>
          <w:top w:val="single" w:sz="4" w:space="1" w:color="auto"/>
          <w:left w:val="single" w:sz="4" w:space="4" w:color="auto"/>
          <w:bottom w:val="single" w:sz="4" w:space="1" w:color="auto"/>
          <w:right w:val="single" w:sz="4" w:space="4" w:color="auto"/>
        </w:pBdr>
        <w:jc w:val="center"/>
        <w:rPr>
          <w:rFonts w:ascii="Marianne" w:hAnsi="Marianne" w:cs="Arial"/>
          <w:sz w:val="24"/>
        </w:rPr>
      </w:pPr>
    </w:p>
    <w:p w:rsidR="000C5D8D" w:rsidRPr="00E04663" w:rsidRDefault="000C5D8D" w:rsidP="00720443">
      <w:pPr>
        <w:pBdr>
          <w:top w:val="single" w:sz="4" w:space="1" w:color="auto"/>
          <w:left w:val="single" w:sz="4" w:space="4" w:color="auto"/>
          <w:bottom w:val="single" w:sz="4" w:space="1" w:color="auto"/>
          <w:right w:val="single" w:sz="4" w:space="4" w:color="auto"/>
        </w:pBdr>
        <w:jc w:val="center"/>
        <w:rPr>
          <w:rFonts w:ascii="Marianne" w:hAnsi="Marianne" w:cs="Arial"/>
          <w:b/>
          <w:i/>
          <w:sz w:val="24"/>
        </w:rPr>
      </w:pPr>
      <w:r w:rsidRPr="00E04663">
        <w:rPr>
          <w:rFonts w:ascii="Marianne" w:hAnsi="Marianne" w:cs="Arial"/>
          <w:b/>
          <w:i/>
          <w:sz w:val="24"/>
        </w:rPr>
        <w:t>Tout dossier déposé INCOMPLET ou HORS DELAI sera rejeté</w:t>
      </w:r>
    </w:p>
    <w:p w:rsidR="00E04663" w:rsidRPr="00E04663" w:rsidRDefault="00E04663" w:rsidP="00720443">
      <w:pPr>
        <w:pBdr>
          <w:top w:val="single" w:sz="4" w:space="1" w:color="auto"/>
          <w:left w:val="single" w:sz="4" w:space="4" w:color="auto"/>
          <w:bottom w:val="single" w:sz="4" w:space="1" w:color="auto"/>
          <w:right w:val="single" w:sz="4" w:space="4" w:color="auto"/>
        </w:pBdr>
        <w:jc w:val="center"/>
        <w:rPr>
          <w:rFonts w:ascii="Marianne" w:hAnsi="Marianne" w:cs="Arial"/>
          <w:b/>
          <w:i/>
          <w:sz w:val="24"/>
        </w:rPr>
      </w:pPr>
      <w:r w:rsidRPr="00E04663">
        <w:rPr>
          <w:rFonts w:ascii="Marianne" w:hAnsi="Marianne" w:cs="Arial"/>
          <w:b/>
          <w:i/>
          <w:sz w:val="24"/>
        </w:rPr>
        <w:t>Les associations n’étant pas en conformité administrative (RNA, SIRET, RIB divergents) lors de leur demande ne seront pas retenues sur ce subventionnement</w:t>
      </w:r>
    </w:p>
    <w:p w:rsidR="000C5D8D" w:rsidRPr="00BE1258" w:rsidRDefault="000C5D8D" w:rsidP="00720443">
      <w:pPr>
        <w:pBdr>
          <w:top w:val="single" w:sz="4" w:space="1" w:color="auto"/>
          <w:left w:val="single" w:sz="4" w:space="4" w:color="auto"/>
          <w:bottom w:val="single" w:sz="4" w:space="1" w:color="auto"/>
          <w:right w:val="single" w:sz="4" w:space="4" w:color="auto"/>
        </w:pBdr>
        <w:jc w:val="center"/>
        <w:rPr>
          <w:rFonts w:ascii="Marianne" w:hAnsi="Marianne" w:cs="Arial"/>
          <w:sz w:val="24"/>
        </w:rPr>
      </w:pPr>
    </w:p>
    <w:p w:rsidR="00460E6F" w:rsidRPr="00BE1258" w:rsidRDefault="00460E6F" w:rsidP="00720443">
      <w:pPr>
        <w:outlineLvl w:val="0"/>
        <w:rPr>
          <w:rFonts w:ascii="Marianne" w:hAnsi="Marianne"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9"/>
      </w:tblGrid>
      <w:tr w:rsidR="000C5D8D" w:rsidRPr="00BE1258" w:rsidTr="00C71CCF">
        <w:trPr>
          <w:trHeight w:val="525"/>
          <w:jc w:val="center"/>
        </w:trPr>
        <w:tc>
          <w:tcPr>
            <w:tcW w:w="10471" w:type="dxa"/>
            <w:shd w:val="clear" w:color="auto" w:fill="auto"/>
            <w:noWrap/>
            <w:vAlign w:val="center"/>
          </w:tcPr>
          <w:p w:rsidR="000C5D8D" w:rsidRPr="00C71CCF" w:rsidRDefault="000C5D8D" w:rsidP="001450F3">
            <w:pPr>
              <w:jc w:val="center"/>
              <w:rPr>
                <w:rFonts w:ascii="Marianne" w:hAnsi="Marianne" w:cs="Arial"/>
                <w:b/>
                <w:sz w:val="24"/>
              </w:rPr>
            </w:pPr>
            <w:r w:rsidRPr="00C71CCF">
              <w:rPr>
                <w:rFonts w:ascii="Marianne" w:hAnsi="Marianne" w:cs="Arial"/>
                <w:b/>
                <w:sz w:val="24"/>
              </w:rPr>
              <w:lastRenderedPageBreak/>
              <w:t>LES PRIORITES DE FINANCEMENT EN 202</w:t>
            </w:r>
            <w:r w:rsidR="001450F3">
              <w:rPr>
                <w:rFonts w:ascii="Marianne" w:hAnsi="Marianne" w:cs="Arial"/>
                <w:b/>
                <w:sz w:val="24"/>
              </w:rPr>
              <w:t>3</w:t>
            </w:r>
          </w:p>
        </w:tc>
      </w:tr>
    </w:tbl>
    <w:p w:rsidR="00DF45F3" w:rsidRPr="00BE1258" w:rsidRDefault="00DF45F3" w:rsidP="00720443">
      <w:pPr>
        <w:rPr>
          <w:rFonts w:ascii="Marianne" w:hAnsi="Marianne" w:cs="Arial"/>
          <w:color w:val="000000"/>
          <w:szCs w:val="22"/>
        </w:rPr>
      </w:pPr>
    </w:p>
    <w:p w:rsidR="00F349F1" w:rsidRPr="00BE1258" w:rsidRDefault="00020113" w:rsidP="00720443">
      <w:pPr>
        <w:rPr>
          <w:rFonts w:ascii="Marianne" w:hAnsi="Marianne" w:cs="Arial"/>
          <w:color w:val="000000"/>
          <w:szCs w:val="22"/>
        </w:rPr>
      </w:pPr>
      <w:r w:rsidRPr="00BE1258">
        <w:rPr>
          <w:rFonts w:ascii="Marianne" w:hAnsi="Marianne" w:cs="Arial"/>
          <w:color w:val="000000"/>
          <w:szCs w:val="22"/>
        </w:rPr>
        <w:t>Le soutien de l’Etat sera alloué, par ordre préférentiel</w:t>
      </w:r>
      <w:r w:rsidRPr="00BE1258">
        <w:rPr>
          <w:rFonts w:ascii="Courier New" w:hAnsi="Courier New" w:cs="Courier New"/>
          <w:color w:val="000000"/>
          <w:szCs w:val="22"/>
        </w:rPr>
        <w:t> </w:t>
      </w:r>
      <w:r w:rsidRPr="00BE1258">
        <w:rPr>
          <w:rFonts w:ascii="Marianne" w:hAnsi="Marianne" w:cs="Arial"/>
          <w:color w:val="000000"/>
          <w:szCs w:val="22"/>
        </w:rPr>
        <w:t>:</w:t>
      </w:r>
    </w:p>
    <w:p w:rsidR="00094CC8" w:rsidRPr="00094CC8" w:rsidRDefault="00020113" w:rsidP="00DB452A">
      <w:pPr>
        <w:pStyle w:val="Paragraphedeliste"/>
        <w:numPr>
          <w:ilvl w:val="0"/>
          <w:numId w:val="8"/>
        </w:numPr>
        <w:rPr>
          <w:rFonts w:ascii="Marianne" w:hAnsi="Marianne" w:cs="Arial"/>
          <w:color w:val="000000"/>
          <w:szCs w:val="22"/>
        </w:rPr>
      </w:pPr>
      <w:r w:rsidRPr="00094CC8">
        <w:rPr>
          <w:rFonts w:ascii="Marianne" w:hAnsi="Marianne" w:cs="Arial"/>
          <w:color w:val="000000"/>
          <w:szCs w:val="22"/>
        </w:rPr>
        <w:t xml:space="preserve">aux associations présentant des </w:t>
      </w:r>
      <w:r w:rsidRPr="00094CC8">
        <w:rPr>
          <w:rFonts w:ascii="Marianne" w:hAnsi="Marianne" w:cs="Arial"/>
          <w:b/>
          <w:color w:val="000000"/>
          <w:szCs w:val="22"/>
        </w:rPr>
        <w:t>projets de formations mutualisées</w:t>
      </w:r>
      <w:r w:rsidRPr="00094CC8">
        <w:rPr>
          <w:rFonts w:ascii="Marianne" w:hAnsi="Marianne" w:cs="Arial"/>
          <w:color w:val="000000"/>
          <w:szCs w:val="22"/>
        </w:rPr>
        <w:t xml:space="preserve"> (formations partagées,</w:t>
      </w:r>
      <w:r w:rsidR="00E27153" w:rsidRPr="00094CC8">
        <w:rPr>
          <w:rFonts w:ascii="Marianne" w:hAnsi="Marianne" w:cs="Arial"/>
          <w:color w:val="000000"/>
          <w:szCs w:val="22"/>
        </w:rPr>
        <w:t xml:space="preserve"> </w:t>
      </w:r>
      <w:r w:rsidRPr="00094CC8">
        <w:rPr>
          <w:rFonts w:ascii="Marianne" w:hAnsi="Marianne" w:cs="Arial"/>
          <w:color w:val="000000"/>
          <w:szCs w:val="22"/>
        </w:rPr>
        <w:t>co-construi</w:t>
      </w:r>
      <w:r w:rsidR="006C06C4" w:rsidRPr="00094CC8">
        <w:rPr>
          <w:rFonts w:ascii="Marianne" w:hAnsi="Marianne" w:cs="Arial"/>
          <w:color w:val="000000"/>
          <w:szCs w:val="22"/>
        </w:rPr>
        <w:t xml:space="preserve">tes par plusieurs associations) et </w:t>
      </w:r>
      <w:r w:rsidR="006C06C4" w:rsidRPr="00094CC8">
        <w:rPr>
          <w:rFonts w:ascii="Marianne" w:hAnsi="Marianne" w:cs="Arial"/>
          <w:b/>
          <w:color w:val="000000"/>
          <w:szCs w:val="22"/>
        </w:rPr>
        <w:t>aux projets de formations interdépartementales</w:t>
      </w:r>
      <w:r w:rsidR="006C06C4" w:rsidRPr="00094CC8">
        <w:rPr>
          <w:rFonts w:ascii="Marianne" w:hAnsi="Marianne" w:cs="Arial"/>
          <w:color w:val="000000"/>
          <w:szCs w:val="22"/>
        </w:rPr>
        <w:t xml:space="preserve"> (présentes sur deux départements </w:t>
      </w:r>
      <w:r w:rsidR="00E17514" w:rsidRPr="00094CC8">
        <w:rPr>
          <w:rFonts w:ascii="Marianne" w:hAnsi="Marianne" w:cs="Arial"/>
          <w:color w:val="000000"/>
          <w:szCs w:val="22"/>
        </w:rPr>
        <w:t xml:space="preserve">au moins </w:t>
      </w:r>
      <w:r w:rsidR="006C06C4" w:rsidRPr="00094CC8">
        <w:rPr>
          <w:rFonts w:ascii="Marianne" w:hAnsi="Marianne" w:cs="Arial"/>
          <w:color w:val="000000"/>
          <w:szCs w:val="22"/>
        </w:rPr>
        <w:t>de la région Bo</w:t>
      </w:r>
      <w:r w:rsidR="003F4797" w:rsidRPr="00094CC8">
        <w:rPr>
          <w:rFonts w:ascii="Marianne" w:hAnsi="Marianne" w:cs="Arial"/>
          <w:color w:val="000000"/>
          <w:szCs w:val="22"/>
        </w:rPr>
        <w:t>urgogne Franche-Comté</w:t>
      </w:r>
      <w:r w:rsidR="003F4797" w:rsidRPr="00094CC8">
        <w:rPr>
          <w:rFonts w:ascii="Marianne" w:hAnsi="Marianne" w:cs="Arial"/>
          <w:b/>
          <w:color w:val="000000"/>
          <w:szCs w:val="22"/>
        </w:rPr>
        <w:t xml:space="preserve">). </w:t>
      </w:r>
    </w:p>
    <w:p w:rsidR="00020113" w:rsidRPr="00094CC8" w:rsidRDefault="00020113" w:rsidP="00DB452A">
      <w:pPr>
        <w:pStyle w:val="Paragraphedeliste"/>
        <w:numPr>
          <w:ilvl w:val="0"/>
          <w:numId w:val="8"/>
        </w:numPr>
        <w:rPr>
          <w:rFonts w:ascii="Marianne" w:hAnsi="Marianne" w:cs="Arial"/>
          <w:color w:val="000000"/>
          <w:szCs w:val="22"/>
        </w:rPr>
      </w:pPr>
      <w:r w:rsidRPr="00094CC8">
        <w:rPr>
          <w:rFonts w:ascii="Marianne" w:hAnsi="Marianne" w:cs="Arial"/>
          <w:color w:val="000000"/>
          <w:szCs w:val="22"/>
        </w:rPr>
        <w:t xml:space="preserve">aux </w:t>
      </w:r>
      <w:r w:rsidR="006C06C4" w:rsidRPr="00094CC8">
        <w:rPr>
          <w:rFonts w:ascii="Marianne" w:hAnsi="Marianne" w:cs="Arial"/>
          <w:color w:val="000000"/>
          <w:szCs w:val="22"/>
        </w:rPr>
        <w:t xml:space="preserve">projets de </w:t>
      </w:r>
      <w:r w:rsidRPr="00094CC8">
        <w:rPr>
          <w:rFonts w:ascii="Marianne" w:hAnsi="Marianne" w:cs="Arial"/>
          <w:color w:val="000000"/>
          <w:szCs w:val="22"/>
        </w:rPr>
        <w:t xml:space="preserve">formations destinées aux bénévoles des associations situées et/ou intervenant </w:t>
      </w:r>
      <w:r w:rsidRPr="00094CC8">
        <w:rPr>
          <w:rFonts w:ascii="Marianne" w:hAnsi="Marianne" w:cs="Arial"/>
          <w:b/>
          <w:color w:val="000000"/>
          <w:szCs w:val="22"/>
        </w:rPr>
        <w:t>en faveur des habitants des quartiers de la politique de la ville (QPV) et/ou des zones de revitalisation rurale (ZRR)</w:t>
      </w:r>
      <w:r w:rsidRPr="00094CC8">
        <w:rPr>
          <w:rFonts w:ascii="Marianne" w:hAnsi="Marianne" w:cs="Arial"/>
          <w:color w:val="000000"/>
          <w:szCs w:val="22"/>
        </w:rPr>
        <w:t>,</w:t>
      </w:r>
    </w:p>
    <w:p w:rsidR="00020113" w:rsidRPr="00BE1258" w:rsidRDefault="00E27153" w:rsidP="0007563B">
      <w:pPr>
        <w:pStyle w:val="Paragraphedeliste"/>
        <w:numPr>
          <w:ilvl w:val="0"/>
          <w:numId w:val="8"/>
        </w:numPr>
        <w:rPr>
          <w:rFonts w:ascii="Marianne" w:hAnsi="Marianne" w:cs="Arial"/>
          <w:color w:val="000000"/>
          <w:szCs w:val="22"/>
        </w:rPr>
      </w:pPr>
      <w:r w:rsidRPr="00BE1258">
        <w:rPr>
          <w:rFonts w:ascii="Marianne" w:hAnsi="Marianne" w:cs="Arial"/>
          <w:color w:val="000000"/>
          <w:szCs w:val="22"/>
        </w:rPr>
        <w:t xml:space="preserve">aux </w:t>
      </w:r>
      <w:r w:rsidR="006C06C4" w:rsidRPr="00BE1258">
        <w:rPr>
          <w:rFonts w:ascii="Marianne" w:hAnsi="Marianne" w:cs="Arial"/>
          <w:color w:val="000000"/>
          <w:szCs w:val="22"/>
        </w:rPr>
        <w:t xml:space="preserve">projets de </w:t>
      </w:r>
      <w:r w:rsidRPr="00BE1258">
        <w:rPr>
          <w:rFonts w:ascii="Marianne" w:hAnsi="Marianne" w:cs="Arial"/>
          <w:color w:val="000000"/>
          <w:szCs w:val="22"/>
        </w:rPr>
        <w:t xml:space="preserve">formations permettant aux bénévoles </w:t>
      </w:r>
      <w:r w:rsidRPr="00BE1258">
        <w:rPr>
          <w:rFonts w:ascii="Marianne" w:hAnsi="Marianne" w:cs="Arial"/>
          <w:b/>
          <w:color w:val="000000"/>
          <w:szCs w:val="22"/>
        </w:rPr>
        <w:t>des petites associations d’accéder à la fonction de primo employeuse</w:t>
      </w:r>
      <w:r w:rsidR="00E17514">
        <w:rPr>
          <w:rFonts w:ascii="Marianne" w:hAnsi="Marianne" w:cs="Arial"/>
          <w:b/>
          <w:color w:val="000000"/>
          <w:szCs w:val="22"/>
        </w:rPr>
        <w:t>s</w:t>
      </w:r>
      <w:r w:rsidRPr="00BE1258">
        <w:rPr>
          <w:rFonts w:ascii="Marianne" w:hAnsi="Marianne" w:cs="Arial"/>
          <w:color w:val="000000"/>
          <w:szCs w:val="22"/>
        </w:rPr>
        <w:t xml:space="preserve"> ou visant à </w:t>
      </w:r>
      <w:r w:rsidRPr="00BE1258">
        <w:rPr>
          <w:rFonts w:ascii="Marianne" w:hAnsi="Marianne" w:cs="Arial"/>
          <w:b/>
          <w:color w:val="000000"/>
          <w:szCs w:val="22"/>
        </w:rPr>
        <w:t xml:space="preserve">accompagner les associations de 2 ETP au plus dans les relations salarié-e-s/bénévole-s </w:t>
      </w:r>
      <w:r w:rsidRPr="00BE1258">
        <w:rPr>
          <w:rFonts w:ascii="Marianne" w:hAnsi="Marianne" w:cs="Arial"/>
          <w:color w:val="000000"/>
          <w:szCs w:val="22"/>
        </w:rPr>
        <w:t>et aux</w:t>
      </w:r>
      <w:r w:rsidRPr="00BE1258">
        <w:rPr>
          <w:rFonts w:ascii="Marianne" w:hAnsi="Marianne" w:cs="Arial"/>
          <w:b/>
          <w:color w:val="000000"/>
          <w:szCs w:val="22"/>
        </w:rPr>
        <w:t xml:space="preserve"> </w:t>
      </w:r>
      <w:r w:rsidR="006C06C4" w:rsidRPr="00BE1258">
        <w:rPr>
          <w:rFonts w:ascii="Marianne" w:hAnsi="Marianne" w:cs="Arial"/>
          <w:color w:val="000000"/>
          <w:szCs w:val="22"/>
        </w:rPr>
        <w:t>projets de</w:t>
      </w:r>
      <w:r w:rsidR="006C06C4" w:rsidRPr="00BE1258">
        <w:rPr>
          <w:rFonts w:ascii="Marianne" w:hAnsi="Marianne" w:cs="Arial"/>
          <w:b/>
          <w:color w:val="000000"/>
          <w:szCs w:val="22"/>
        </w:rPr>
        <w:t xml:space="preserve"> </w:t>
      </w:r>
      <w:r w:rsidR="00020113" w:rsidRPr="00BE1258">
        <w:rPr>
          <w:rFonts w:ascii="Marianne" w:hAnsi="Marianne" w:cs="Arial"/>
          <w:color w:val="000000"/>
          <w:szCs w:val="22"/>
        </w:rPr>
        <w:t xml:space="preserve">formations </w:t>
      </w:r>
      <w:r w:rsidR="006B7153" w:rsidRPr="00BE1258">
        <w:rPr>
          <w:rFonts w:ascii="Marianne" w:hAnsi="Marianne" w:cs="Arial"/>
          <w:color w:val="000000"/>
          <w:szCs w:val="22"/>
        </w:rPr>
        <w:t xml:space="preserve">soutenant la fonction </w:t>
      </w:r>
      <w:r w:rsidR="00020113" w:rsidRPr="00BE1258">
        <w:rPr>
          <w:rFonts w:ascii="Marianne" w:hAnsi="Marianne" w:cs="Arial"/>
          <w:b/>
          <w:color w:val="000000"/>
          <w:szCs w:val="22"/>
        </w:rPr>
        <w:t>de dirigeants employeurs et dirigeantes employeuses</w:t>
      </w:r>
      <w:r w:rsidR="00020113" w:rsidRPr="00BE1258">
        <w:rPr>
          <w:rFonts w:ascii="Marianne" w:hAnsi="Marianne" w:cs="Arial"/>
          <w:color w:val="000000"/>
          <w:szCs w:val="22"/>
        </w:rPr>
        <w:t>,</w:t>
      </w:r>
    </w:p>
    <w:p w:rsidR="00020113" w:rsidRPr="00B51BD3" w:rsidRDefault="00020113" w:rsidP="0007563B">
      <w:pPr>
        <w:pStyle w:val="Paragraphedeliste"/>
        <w:numPr>
          <w:ilvl w:val="0"/>
          <w:numId w:val="8"/>
        </w:numPr>
        <w:rPr>
          <w:rFonts w:ascii="Marianne" w:hAnsi="Marianne" w:cs="Arial"/>
          <w:szCs w:val="22"/>
        </w:rPr>
      </w:pPr>
      <w:r w:rsidRPr="00B51BD3">
        <w:rPr>
          <w:rFonts w:ascii="Marianne" w:hAnsi="Marianne" w:cs="Arial"/>
          <w:szCs w:val="22"/>
        </w:rPr>
        <w:t>aux</w:t>
      </w:r>
      <w:r w:rsidR="006C06C4" w:rsidRPr="00B51BD3">
        <w:rPr>
          <w:rFonts w:ascii="Marianne" w:hAnsi="Marianne" w:cs="Arial"/>
          <w:szCs w:val="22"/>
        </w:rPr>
        <w:t xml:space="preserve"> projets de </w:t>
      </w:r>
      <w:r w:rsidRPr="00B51BD3">
        <w:rPr>
          <w:rFonts w:ascii="Marianne" w:hAnsi="Marianne" w:cs="Arial"/>
          <w:szCs w:val="22"/>
        </w:rPr>
        <w:t xml:space="preserve">formations préconisées dans le cadre d’un </w:t>
      </w:r>
      <w:r w:rsidRPr="00B51BD3">
        <w:rPr>
          <w:rFonts w:ascii="Marianne" w:hAnsi="Marianne" w:cs="Arial"/>
          <w:b/>
          <w:szCs w:val="22"/>
        </w:rPr>
        <w:t>DLA</w:t>
      </w:r>
      <w:r w:rsidRPr="00B51BD3">
        <w:rPr>
          <w:rFonts w:ascii="Marianne" w:hAnsi="Marianne" w:cs="Arial"/>
          <w:szCs w:val="22"/>
        </w:rPr>
        <w:t xml:space="preserve"> (Dispositif Local d’Accompagnement),</w:t>
      </w:r>
    </w:p>
    <w:p w:rsidR="00020113" w:rsidRPr="001450F3" w:rsidRDefault="00020113" w:rsidP="0007563B">
      <w:pPr>
        <w:pStyle w:val="Paragraphedeliste"/>
        <w:numPr>
          <w:ilvl w:val="0"/>
          <w:numId w:val="8"/>
        </w:numPr>
        <w:rPr>
          <w:rFonts w:ascii="Marianne" w:hAnsi="Marianne" w:cs="Arial"/>
          <w:szCs w:val="22"/>
        </w:rPr>
      </w:pPr>
      <w:r w:rsidRPr="00B51BD3">
        <w:rPr>
          <w:rFonts w:ascii="Marianne" w:hAnsi="Marianne" w:cs="Arial"/>
          <w:szCs w:val="22"/>
        </w:rPr>
        <w:t xml:space="preserve">aux </w:t>
      </w:r>
      <w:r w:rsidRPr="001450F3">
        <w:rPr>
          <w:rFonts w:ascii="Marianne" w:hAnsi="Marianne" w:cs="Arial"/>
          <w:szCs w:val="22"/>
        </w:rPr>
        <w:t>projets prenant en compte, dans leurs modalités d’organisation, la transition</w:t>
      </w:r>
      <w:r w:rsidR="006C06C4" w:rsidRPr="001450F3">
        <w:rPr>
          <w:rFonts w:ascii="Marianne" w:hAnsi="Marianne" w:cs="Arial"/>
          <w:szCs w:val="22"/>
        </w:rPr>
        <w:t xml:space="preserve"> </w:t>
      </w:r>
      <w:r w:rsidRPr="001450F3">
        <w:rPr>
          <w:rFonts w:ascii="Marianne" w:hAnsi="Marianne" w:cs="Arial"/>
          <w:szCs w:val="22"/>
        </w:rPr>
        <w:t>écologique, le faire ensemble et la lutte contre toutes formes de discrimination.</w:t>
      </w:r>
    </w:p>
    <w:p w:rsidR="00094CC8" w:rsidRPr="001450F3" w:rsidRDefault="00094CC8" w:rsidP="0007563B">
      <w:pPr>
        <w:pStyle w:val="Paragraphedeliste"/>
        <w:numPr>
          <w:ilvl w:val="0"/>
          <w:numId w:val="8"/>
        </w:numPr>
        <w:rPr>
          <w:rFonts w:ascii="Marianne" w:hAnsi="Marianne" w:cs="Arial"/>
          <w:szCs w:val="22"/>
        </w:rPr>
      </w:pPr>
      <w:r w:rsidRPr="001450F3">
        <w:rPr>
          <w:rFonts w:ascii="Marianne" w:hAnsi="Marianne" w:cs="Arial"/>
          <w:szCs w:val="22"/>
        </w:rPr>
        <w:t xml:space="preserve">possibilité de présenter un </w:t>
      </w:r>
      <w:r w:rsidRPr="001450F3">
        <w:rPr>
          <w:rFonts w:ascii="Marianne" w:hAnsi="Marianne" w:cs="Arial"/>
          <w:b/>
          <w:szCs w:val="22"/>
        </w:rPr>
        <w:t>projet de formation sur trois ans</w:t>
      </w:r>
      <w:r w:rsidRPr="001450F3">
        <w:rPr>
          <w:rFonts w:ascii="Marianne" w:hAnsi="Marianne" w:cs="Arial"/>
          <w:szCs w:val="22"/>
        </w:rPr>
        <w:t xml:space="preserve"> donnant lieu à une convention de financement pluriannuelle</w:t>
      </w:r>
      <w:r w:rsidR="003962B1" w:rsidRPr="001450F3">
        <w:rPr>
          <w:rFonts w:ascii="Marianne" w:hAnsi="Marianne" w:cs="Arial"/>
          <w:szCs w:val="22"/>
        </w:rPr>
        <w:t>.</w:t>
      </w:r>
    </w:p>
    <w:p w:rsidR="00F349F1" w:rsidRPr="00BE1258" w:rsidRDefault="00F349F1" w:rsidP="00F349F1">
      <w:pPr>
        <w:rPr>
          <w:rFonts w:ascii="Marianne" w:hAnsi="Marianne" w:cs="Arial"/>
          <w:b/>
          <w:sz w:val="20"/>
          <w:szCs w:val="20"/>
        </w:rPr>
      </w:pPr>
    </w:p>
    <w:p w:rsidR="006C06C4" w:rsidRPr="00BE1258" w:rsidRDefault="00720443" w:rsidP="00720443">
      <w:pPr>
        <w:contextualSpacing/>
        <w:rPr>
          <w:rFonts w:ascii="Marianne" w:hAnsi="Marianne" w:cs="Arial"/>
          <w:szCs w:val="22"/>
        </w:rPr>
      </w:pPr>
      <w:r w:rsidRPr="00BE1258">
        <w:rPr>
          <w:rFonts w:ascii="Marianne" w:hAnsi="Marianne" w:cs="Arial"/>
          <w:szCs w:val="22"/>
        </w:rPr>
        <w:t xml:space="preserve">Le soutien du Conseil Régional </w:t>
      </w:r>
      <w:r w:rsidR="006C06C4" w:rsidRPr="00BE1258">
        <w:rPr>
          <w:rFonts w:ascii="Marianne" w:hAnsi="Marianne" w:cs="Arial"/>
          <w:szCs w:val="22"/>
        </w:rPr>
        <w:t xml:space="preserve">sera apporté prioritairement : </w:t>
      </w:r>
    </w:p>
    <w:p w:rsidR="00720443" w:rsidRPr="00BE1258" w:rsidRDefault="00720443" w:rsidP="0007563B">
      <w:pPr>
        <w:pStyle w:val="Paragraphedeliste"/>
        <w:numPr>
          <w:ilvl w:val="0"/>
          <w:numId w:val="9"/>
        </w:numPr>
        <w:rPr>
          <w:rFonts w:ascii="Marianne" w:hAnsi="Marianne" w:cs="Arial"/>
          <w:szCs w:val="22"/>
        </w:rPr>
      </w:pPr>
      <w:r w:rsidRPr="00BE1258">
        <w:rPr>
          <w:rFonts w:ascii="Marianne" w:hAnsi="Marianne" w:cs="Arial"/>
          <w:szCs w:val="22"/>
        </w:rPr>
        <w:t>a</w:t>
      </w:r>
      <w:r w:rsidR="000D3FBC">
        <w:rPr>
          <w:rFonts w:ascii="Marianne" w:hAnsi="Marianne" w:cs="Arial"/>
          <w:szCs w:val="22"/>
        </w:rPr>
        <w:t xml:space="preserve">ux </w:t>
      </w:r>
      <w:r w:rsidRPr="00BE1258">
        <w:rPr>
          <w:rFonts w:ascii="Marianne" w:hAnsi="Marianne" w:cs="Arial"/>
          <w:szCs w:val="22"/>
        </w:rPr>
        <w:t xml:space="preserve">projets </w:t>
      </w:r>
      <w:r w:rsidR="006C06C4" w:rsidRPr="00BE1258">
        <w:rPr>
          <w:rFonts w:ascii="Marianne" w:hAnsi="Marianne" w:cs="Arial"/>
          <w:szCs w:val="22"/>
        </w:rPr>
        <w:t xml:space="preserve">de  formation  visant  à  appuyer  le  </w:t>
      </w:r>
      <w:r w:rsidR="006C06C4" w:rsidRPr="00BE1258">
        <w:rPr>
          <w:rFonts w:ascii="Marianne" w:hAnsi="Marianne" w:cs="Arial"/>
          <w:b/>
          <w:szCs w:val="22"/>
        </w:rPr>
        <w:t>renouvellement  des  dirigeants  d’associations</w:t>
      </w:r>
      <w:r w:rsidR="006C06C4" w:rsidRPr="00BE1258">
        <w:rPr>
          <w:rFonts w:ascii="Marianne" w:hAnsi="Marianne" w:cs="Arial"/>
          <w:szCs w:val="22"/>
        </w:rPr>
        <w:t xml:space="preserve">  ou  se déroulant  dans  les  associations  de  </w:t>
      </w:r>
      <w:r w:rsidR="006C06C4" w:rsidRPr="00BE1258">
        <w:rPr>
          <w:rFonts w:ascii="Marianne" w:hAnsi="Marianne" w:cs="Arial"/>
          <w:b/>
          <w:szCs w:val="22"/>
        </w:rPr>
        <w:t>jeunes  dirigées par  des  jeunes</w:t>
      </w:r>
      <w:r w:rsidR="006C06C4" w:rsidRPr="00BE1258">
        <w:rPr>
          <w:rFonts w:ascii="Marianne" w:hAnsi="Marianne" w:cs="Arial"/>
          <w:szCs w:val="22"/>
        </w:rPr>
        <w:t>,  ou</w:t>
      </w:r>
      <w:r w:rsidRPr="00BE1258">
        <w:rPr>
          <w:rFonts w:ascii="Marianne" w:hAnsi="Marianne" w:cs="Arial"/>
          <w:szCs w:val="22"/>
        </w:rPr>
        <w:t xml:space="preserve">  encore  visant  à  </w:t>
      </w:r>
      <w:r w:rsidRPr="00BE1258">
        <w:rPr>
          <w:rFonts w:ascii="Marianne" w:hAnsi="Marianne" w:cs="Arial"/>
          <w:b/>
          <w:szCs w:val="22"/>
        </w:rPr>
        <w:t xml:space="preserve">permettre </w:t>
      </w:r>
      <w:r w:rsidR="006C06C4" w:rsidRPr="00BE1258">
        <w:rPr>
          <w:rFonts w:ascii="Marianne" w:hAnsi="Marianne" w:cs="Arial"/>
          <w:b/>
          <w:szCs w:val="22"/>
        </w:rPr>
        <w:t>à des jeunes de prendre des responsabilités</w:t>
      </w:r>
      <w:r w:rsidRPr="00BE1258">
        <w:rPr>
          <w:rFonts w:ascii="Marianne" w:hAnsi="Marianne" w:cs="Arial"/>
          <w:szCs w:val="22"/>
        </w:rPr>
        <w:t xml:space="preserve"> dans les associations,</w:t>
      </w:r>
    </w:p>
    <w:p w:rsidR="00F349F1" w:rsidRPr="00BE1258" w:rsidRDefault="00720443" w:rsidP="0007563B">
      <w:pPr>
        <w:pStyle w:val="Paragraphedeliste"/>
        <w:numPr>
          <w:ilvl w:val="0"/>
          <w:numId w:val="9"/>
        </w:numPr>
        <w:rPr>
          <w:rFonts w:ascii="Marianne" w:hAnsi="Marianne" w:cs="Arial"/>
          <w:szCs w:val="22"/>
        </w:rPr>
      </w:pPr>
      <w:r w:rsidRPr="00BE1258">
        <w:rPr>
          <w:rFonts w:ascii="Marianne" w:hAnsi="Marianne" w:cs="Arial"/>
          <w:szCs w:val="22"/>
        </w:rPr>
        <w:t>a</w:t>
      </w:r>
      <w:r w:rsidR="006C06C4" w:rsidRPr="00BE1258">
        <w:rPr>
          <w:rFonts w:ascii="Marianne" w:hAnsi="Marianne" w:cs="Arial"/>
          <w:szCs w:val="22"/>
        </w:rPr>
        <w:t xml:space="preserve">ux </w:t>
      </w:r>
      <w:r w:rsidRPr="00BE1258">
        <w:rPr>
          <w:rFonts w:ascii="Marianne" w:hAnsi="Marianne" w:cs="Arial"/>
          <w:szCs w:val="22"/>
        </w:rPr>
        <w:t xml:space="preserve">projets </w:t>
      </w:r>
      <w:r w:rsidR="006C06C4" w:rsidRPr="00BE1258">
        <w:rPr>
          <w:rFonts w:ascii="Marianne" w:hAnsi="Marianne" w:cs="Arial"/>
          <w:szCs w:val="22"/>
        </w:rPr>
        <w:t xml:space="preserve">se déroulant dans les </w:t>
      </w:r>
      <w:r w:rsidR="006C06C4" w:rsidRPr="00BE1258">
        <w:rPr>
          <w:rFonts w:ascii="Marianne" w:hAnsi="Marianne" w:cs="Arial"/>
          <w:b/>
          <w:szCs w:val="22"/>
        </w:rPr>
        <w:t>zones à faible densité et éloignées d’un centre urbain</w:t>
      </w:r>
      <w:r w:rsidRPr="00BE1258">
        <w:rPr>
          <w:rFonts w:ascii="Marianne" w:hAnsi="Marianne" w:cs="Arial"/>
          <w:b/>
          <w:szCs w:val="22"/>
        </w:rPr>
        <w:t>.</w:t>
      </w:r>
    </w:p>
    <w:p w:rsidR="00F349F1" w:rsidRPr="00BE1258" w:rsidRDefault="00F349F1" w:rsidP="00720443">
      <w:pPr>
        <w:ind w:left="180"/>
        <w:contextualSpacing/>
        <w:rPr>
          <w:rFonts w:ascii="Marianne" w:hAnsi="Marianne" w:cs="Arial"/>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1"/>
      </w:tblGrid>
      <w:tr w:rsidR="00404182" w:rsidRPr="00BE1258" w:rsidTr="009951BB">
        <w:trPr>
          <w:trHeight w:val="455"/>
        </w:trPr>
        <w:tc>
          <w:tcPr>
            <w:tcW w:w="10394" w:type="dxa"/>
            <w:shd w:val="clear" w:color="auto" w:fill="auto"/>
            <w:vAlign w:val="center"/>
          </w:tcPr>
          <w:p w:rsidR="00404182" w:rsidRPr="00C71CCF" w:rsidRDefault="004C2198" w:rsidP="00FE21B8">
            <w:pPr>
              <w:jc w:val="center"/>
              <w:rPr>
                <w:rFonts w:ascii="Marianne" w:hAnsi="Marianne" w:cs="Arial"/>
                <w:b/>
                <w:sz w:val="24"/>
              </w:rPr>
            </w:pPr>
            <w:r w:rsidRPr="009951BB">
              <w:rPr>
                <w:rFonts w:ascii="Marianne" w:hAnsi="Marianne" w:cs="Arial"/>
                <w:b/>
                <w:sz w:val="24"/>
              </w:rPr>
              <w:t xml:space="preserve">A qui s’adresse le </w:t>
            </w:r>
            <w:r w:rsidR="00397AB7" w:rsidRPr="009951BB">
              <w:rPr>
                <w:rFonts w:ascii="Marianne" w:hAnsi="Marianne" w:cs="Arial"/>
                <w:b/>
                <w:sz w:val="24"/>
              </w:rPr>
              <w:t xml:space="preserve">FDVA-FRDVA </w:t>
            </w:r>
            <w:r w:rsidRPr="009951BB">
              <w:rPr>
                <w:rFonts w:ascii="Marianne" w:hAnsi="Marianne" w:cs="Arial"/>
                <w:b/>
                <w:sz w:val="24"/>
              </w:rPr>
              <w:t>?</w:t>
            </w:r>
          </w:p>
        </w:tc>
      </w:tr>
    </w:tbl>
    <w:p w:rsidR="0007563B" w:rsidRPr="00281D4A" w:rsidRDefault="0007563B" w:rsidP="0007563B">
      <w:pPr>
        <w:outlineLvl w:val="0"/>
        <w:rPr>
          <w:rFonts w:ascii="Marianne" w:hAnsi="Marianne" w:cs="Arial"/>
          <w:b/>
          <w:szCs w:val="22"/>
          <w:u w:val="single"/>
        </w:rPr>
      </w:pPr>
    </w:p>
    <w:p w:rsidR="00375207" w:rsidRPr="00281D4A" w:rsidRDefault="00375207" w:rsidP="0007563B">
      <w:pPr>
        <w:pStyle w:val="Paragraphedeliste"/>
        <w:numPr>
          <w:ilvl w:val="0"/>
          <w:numId w:val="11"/>
        </w:numPr>
        <w:outlineLvl w:val="0"/>
        <w:rPr>
          <w:rFonts w:ascii="Marianne" w:hAnsi="Marianne" w:cs="Arial"/>
          <w:b/>
          <w:szCs w:val="22"/>
        </w:rPr>
      </w:pPr>
      <w:r w:rsidRPr="00281D4A">
        <w:rPr>
          <w:rFonts w:ascii="Marianne" w:hAnsi="Marianne" w:cs="Arial"/>
          <w:b/>
          <w:szCs w:val="22"/>
          <w:u w:val="single"/>
        </w:rPr>
        <w:t>Les associations éligibles</w:t>
      </w:r>
      <w:r w:rsidRPr="00281D4A">
        <w:rPr>
          <w:rFonts w:ascii="Courier New" w:hAnsi="Courier New" w:cs="Courier New"/>
          <w:szCs w:val="22"/>
        </w:rPr>
        <w:t> </w:t>
      </w:r>
      <w:r w:rsidRPr="00281D4A">
        <w:rPr>
          <w:rFonts w:ascii="Marianne" w:hAnsi="Marianne" w:cs="Arial"/>
          <w:b/>
          <w:szCs w:val="22"/>
        </w:rPr>
        <w:t>:</w:t>
      </w:r>
    </w:p>
    <w:p w:rsidR="00094CC8" w:rsidRPr="00281D4A" w:rsidRDefault="00375207" w:rsidP="00BD2195">
      <w:pPr>
        <w:numPr>
          <w:ilvl w:val="0"/>
          <w:numId w:val="1"/>
        </w:numPr>
        <w:rPr>
          <w:rFonts w:ascii="Marianne" w:hAnsi="Marianne" w:cs="Arial"/>
          <w:b/>
          <w:szCs w:val="22"/>
        </w:rPr>
      </w:pPr>
      <w:r w:rsidRPr="00281D4A">
        <w:rPr>
          <w:rFonts w:ascii="Marianne" w:hAnsi="Marianne" w:cs="Arial"/>
          <w:szCs w:val="22"/>
        </w:rPr>
        <w:t>Les associations régulièrement déclarées,</w:t>
      </w:r>
      <w:r w:rsidR="00E12EDB" w:rsidRPr="00281D4A">
        <w:rPr>
          <w:rFonts w:ascii="Marianne" w:hAnsi="Marianne" w:cs="Arial"/>
          <w:szCs w:val="22"/>
        </w:rPr>
        <w:t xml:space="preserve"> disposant</w:t>
      </w:r>
      <w:r w:rsidR="00E12EDB" w:rsidRPr="00281D4A">
        <w:rPr>
          <w:rFonts w:ascii="Marianne" w:hAnsi="Marianne" w:cs="Arial"/>
          <w:b/>
          <w:szCs w:val="22"/>
        </w:rPr>
        <w:t xml:space="preserve"> d’un numéro RNA et d’un numéro SIRET ACTIF</w:t>
      </w:r>
      <w:r w:rsidR="00E12EDB" w:rsidRPr="00281D4A">
        <w:rPr>
          <w:rFonts w:ascii="Marianne" w:hAnsi="Marianne" w:cs="Arial"/>
          <w:szCs w:val="22"/>
        </w:rPr>
        <w:t xml:space="preserve">, </w:t>
      </w:r>
      <w:r w:rsidRPr="00281D4A">
        <w:rPr>
          <w:rFonts w:ascii="Marianne" w:hAnsi="Marianne" w:cs="Arial"/>
          <w:szCs w:val="22"/>
        </w:rPr>
        <w:t>qui ont un fonctionnement démocratique</w:t>
      </w:r>
      <w:r w:rsidR="00094CC8" w:rsidRPr="00281D4A">
        <w:rPr>
          <w:rFonts w:ascii="Marianne" w:hAnsi="Marianne" w:cs="Arial"/>
          <w:szCs w:val="22"/>
        </w:rPr>
        <w:t>,</w:t>
      </w:r>
      <w:r w:rsidRPr="00281D4A">
        <w:rPr>
          <w:rFonts w:ascii="Marianne" w:hAnsi="Marianne" w:cs="Arial"/>
          <w:szCs w:val="22"/>
        </w:rPr>
        <w:t xml:space="preserve"> qui réunissent de façon régulière leurs instances statutaires et qui ont une gestion transparente</w:t>
      </w:r>
      <w:r w:rsidR="00CB39CD" w:rsidRPr="00281D4A">
        <w:rPr>
          <w:rFonts w:ascii="Courier New" w:hAnsi="Courier New" w:cs="Courier New"/>
          <w:szCs w:val="22"/>
        </w:rPr>
        <w:t> </w:t>
      </w:r>
      <w:r w:rsidR="00CB39CD" w:rsidRPr="00281D4A">
        <w:rPr>
          <w:rFonts w:ascii="Marianne" w:hAnsi="Marianne" w:cs="Arial"/>
          <w:szCs w:val="22"/>
        </w:rPr>
        <w:t>;</w:t>
      </w:r>
      <w:r w:rsidR="00F349F1" w:rsidRPr="00281D4A">
        <w:rPr>
          <w:rFonts w:ascii="Marianne" w:hAnsi="Marianne" w:cs="Arial"/>
          <w:szCs w:val="22"/>
        </w:rPr>
        <w:t xml:space="preserve"> aucun agrément n’est nécessaire.</w:t>
      </w:r>
    </w:p>
    <w:p w:rsidR="00375207" w:rsidRPr="00281D4A" w:rsidRDefault="00CB39CD" w:rsidP="0007563B">
      <w:pPr>
        <w:numPr>
          <w:ilvl w:val="0"/>
          <w:numId w:val="1"/>
        </w:numPr>
        <w:rPr>
          <w:rFonts w:ascii="Marianne" w:hAnsi="Marianne" w:cs="Arial"/>
          <w:szCs w:val="22"/>
        </w:rPr>
      </w:pPr>
      <w:r w:rsidRPr="00281D4A">
        <w:rPr>
          <w:rFonts w:ascii="Marianne" w:hAnsi="Marianne" w:cs="Arial"/>
          <w:szCs w:val="22"/>
        </w:rPr>
        <w:t>Les associations</w:t>
      </w:r>
      <w:r w:rsidR="00375207" w:rsidRPr="00281D4A">
        <w:rPr>
          <w:rFonts w:ascii="Marianne" w:hAnsi="Marianne" w:cs="Arial"/>
          <w:szCs w:val="22"/>
        </w:rPr>
        <w:t xml:space="preserve"> ayant leur siège en </w:t>
      </w:r>
      <w:r w:rsidR="00523711" w:rsidRPr="00281D4A">
        <w:rPr>
          <w:rFonts w:ascii="Marianne" w:hAnsi="Marianne" w:cs="Arial"/>
          <w:szCs w:val="22"/>
        </w:rPr>
        <w:t>r</w:t>
      </w:r>
      <w:r w:rsidR="00375207" w:rsidRPr="00281D4A">
        <w:rPr>
          <w:rFonts w:ascii="Marianne" w:hAnsi="Marianne" w:cs="Arial"/>
          <w:szCs w:val="22"/>
        </w:rPr>
        <w:t>égion Bourgogne</w:t>
      </w:r>
      <w:r w:rsidR="0098795D" w:rsidRPr="00281D4A">
        <w:rPr>
          <w:rFonts w:ascii="Marianne" w:hAnsi="Marianne" w:cs="Arial"/>
          <w:szCs w:val="22"/>
        </w:rPr>
        <w:t>-Franche-</w:t>
      </w:r>
      <w:r w:rsidR="00B66F36" w:rsidRPr="00281D4A">
        <w:rPr>
          <w:rFonts w:ascii="Marianne" w:hAnsi="Marianne" w:cs="Arial"/>
          <w:szCs w:val="22"/>
        </w:rPr>
        <w:t>Comté</w:t>
      </w:r>
      <w:r w:rsidR="00375207" w:rsidRPr="00281D4A">
        <w:rPr>
          <w:rFonts w:ascii="Courier New" w:hAnsi="Courier New" w:cs="Courier New"/>
          <w:szCs w:val="22"/>
        </w:rPr>
        <w:t> </w:t>
      </w:r>
      <w:r w:rsidR="00375207" w:rsidRPr="00281D4A">
        <w:rPr>
          <w:rFonts w:ascii="Marianne" w:hAnsi="Marianne" w:cs="Arial"/>
          <w:szCs w:val="22"/>
        </w:rPr>
        <w:t>;</w:t>
      </w:r>
    </w:p>
    <w:p w:rsidR="00375207" w:rsidRDefault="00C0174A" w:rsidP="0007563B">
      <w:pPr>
        <w:numPr>
          <w:ilvl w:val="0"/>
          <w:numId w:val="1"/>
        </w:numPr>
        <w:rPr>
          <w:rFonts w:ascii="Marianne" w:hAnsi="Marianne" w:cs="Arial"/>
          <w:color w:val="000000"/>
          <w:szCs w:val="22"/>
        </w:rPr>
      </w:pPr>
      <w:r w:rsidRPr="00281D4A">
        <w:rPr>
          <w:rFonts w:ascii="Marianne" w:hAnsi="Marianne" w:cs="Arial"/>
          <w:szCs w:val="22"/>
        </w:rPr>
        <w:t>L</w:t>
      </w:r>
      <w:r w:rsidR="00CB39CD" w:rsidRPr="00281D4A">
        <w:rPr>
          <w:rFonts w:ascii="Marianne" w:hAnsi="Marianne" w:cs="Arial"/>
          <w:szCs w:val="22"/>
        </w:rPr>
        <w:t xml:space="preserve">es établissements </w:t>
      </w:r>
      <w:r w:rsidR="00375207" w:rsidRPr="00281D4A">
        <w:rPr>
          <w:rFonts w:ascii="Marianne" w:hAnsi="Marianne" w:cs="Arial"/>
          <w:szCs w:val="22"/>
        </w:rPr>
        <w:t>secondaires d’associations nationales domiciliés en Bourgogne</w:t>
      </w:r>
      <w:r w:rsidR="0098795D" w:rsidRPr="00281D4A">
        <w:rPr>
          <w:rFonts w:ascii="Marianne" w:hAnsi="Marianne" w:cs="Arial"/>
          <w:szCs w:val="22"/>
        </w:rPr>
        <w:t>-Franche-Comté</w:t>
      </w:r>
      <w:r w:rsidR="00375207" w:rsidRPr="00281D4A">
        <w:rPr>
          <w:rFonts w:ascii="Marianne" w:hAnsi="Marianne" w:cs="Arial"/>
          <w:szCs w:val="22"/>
        </w:rPr>
        <w:t xml:space="preserve">, dès lors qu’ils disposent </w:t>
      </w:r>
      <w:r w:rsidR="00375207" w:rsidRPr="00281D4A">
        <w:rPr>
          <w:rFonts w:ascii="Marianne" w:hAnsi="Marianne" w:cs="Arial"/>
          <w:b/>
          <w:szCs w:val="22"/>
        </w:rPr>
        <w:t xml:space="preserve">d’un numéro </w:t>
      </w:r>
      <w:r w:rsidR="00E12EDB" w:rsidRPr="00281D4A">
        <w:rPr>
          <w:rFonts w:ascii="Marianne" w:hAnsi="Marianne" w:cs="Arial"/>
          <w:b/>
          <w:szCs w:val="22"/>
        </w:rPr>
        <w:t xml:space="preserve">RNA et d’un numéro </w:t>
      </w:r>
      <w:r w:rsidR="00375207" w:rsidRPr="00281D4A">
        <w:rPr>
          <w:rFonts w:ascii="Marianne" w:hAnsi="Marianne" w:cs="Arial"/>
          <w:b/>
          <w:szCs w:val="22"/>
        </w:rPr>
        <w:t>SIRET</w:t>
      </w:r>
      <w:r w:rsidR="00E12EDB" w:rsidRPr="00281D4A">
        <w:rPr>
          <w:rFonts w:ascii="Marianne" w:hAnsi="Marianne" w:cs="Arial"/>
          <w:b/>
          <w:szCs w:val="22"/>
        </w:rPr>
        <w:t xml:space="preserve"> ACTIF</w:t>
      </w:r>
      <w:r w:rsidR="00375207" w:rsidRPr="00281D4A">
        <w:rPr>
          <w:rFonts w:ascii="Marianne" w:hAnsi="Marianne" w:cs="Arial"/>
          <w:szCs w:val="22"/>
        </w:rPr>
        <w:t>, d’un compte bancaire séparé</w:t>
      </w:r>
      <w:r w:rsidR="003F2EB3" w:rsidRPr="00281D4A">
        <w:rPr>
          <w:rFonts w:ascii="Marianne" w:hAnsi="Marianne" w:cs="Arial"/>
          <w:szCs w:val="22"/>
        </w:rPr>
        <w:t xml:space="preserve"> et qu’ils o</w:t>
      </w:r>
      <w:r w:rsidR="00BF7E99" w:rsidRPr="00281D4A">
        <w:rPr>
          <w:rFonts w:ascii="Marianne" w:hAnsi="Marianne" w:cs="Arial"/>
          <w:szCs w:val="22"/>
        </w:rPr>
        <w:t>nt</w:t>
      </w:r>
      <w:r w:rsidR="00375207" w:rsidRPr="00281D4A">
        <w:rPr>
          <w:rFonts w:ascii="Marianne" w:hAnsi="Marianne" w:cs="Arial"/>
          <w:szCs w:val="22"/>
        </w:rPr>
        <w:t xml:space="preserve"> reçu délégation de pouvoirs du siège social de l’association nationale</w:t>
      </w:r>
      <w:r w:rsidR="00375207" w:rsidRPr="00BE1258">
        <w:rPr>
          <w:rFonts w:ascii="Marianne" w:hAnsi="Marianne" w:cs="Arial"/>
          <w:color w:val="000000"/>
          <w:szCs w:val="22"/>
        </w:rPr>
        <w:t>.</w:t>
      </w:r>
    </w:p>
    <w:p w:rsidR="00A80A8A" w:rsidRDefault="00A80A8A" w:rsidP="00A80A8A">
      <w:pPr>
        <w:autoSpaceDE w:val="0"/>
        <w:autoSpaceDN w:val="0"/>
        <w:adjustRightInd w:val="0"/>
        <w:rPr>
          <w:rFonts w:ascii="Marianne" w:hAnsi="Marianne" w:cs="Arial"/>
          <w:b/>
          <w:color w:val="FF0000"/>
          <w:sz w:val="20"/>
          <w:szCs w:val="20"/>
        </w:rPr>
      </w:pPr>
    </w:p>
    <w:p w:rsidR="00E17514" w:rsidRDefault="00E17514" w:rsidP="00A80A8A">
      <w:pPr>
        <w:autoSpaceDE w:val="0"/>
        <w:autoSpaceDN w:val="0"/>
        <w:adjustRightInd w:val="0"/>
        <w:rPr>
          <w:rFonts w:ascii="Marianne" w:hAnsi="Marianne" w:cs="Arial"/>
          <w:b/>
          <w:color w:val="FF0000"/>
          <w:sz w:val="20"/>
          <w:szCs w:val="20"/>
        </w:rPr>
      </w:pPr>
    </w:p>
    <w:p w:rsidR="00A80A8A" w:rsidRPr="001450F3" w:rsidRDefault="001450F3" w:rsidP="00A80A8A">
      <w:pPr>
        <w:autoSpaceDE w:val="0"/>
        <w:autoSpaceDN w:val="0"/>
        <w:adjustRightInd w:val="0"/>
        <w:rPr>
          <w:rFonts w:ascii="Marianne" w:hAnsi="Marianne" w:cs="Arial"/>
          <w:sz w:val="20"/>
          <w:szCs w:val="20"/>
        </w:rPr>
      </w:pPr>
      <w:r w:rsidRPr="001450F3">
        <w:rPr>
          <w:rFonts w:ascii="Marianne" w:hAnsi="Marianne" w:cs="Arial"/>
          <w:sz w:val="20"/>
          <w:szCs w:val="20"/>
        </w:rPr>
        <w:t xml:space="preserve">Rappel </w:t>
      </w:r>
      <w:r w:rsidR="00A80A8A" w:rsidRPr="001450F3">
        <w:rPr>
          <w:rFonts w:ascii="Calibri" w:hAnsi="Calibri" w:cs="Calibri"/>
          <w:sz w:val="20"/>
          <w:szCs w:val="20"/>
        </w:rPr>
        <w:t> </w:t>
      </w:r>
      <w:r w:rsidR="00A80A8A" w:rsidRPr="001450F3">
        <w:rPr>
          <w:rFonts w:ascii="Marianne" w:hAnsi="Marianne" w:cs="Arial"/>
          <w:sz w:val="20"/>
          <w:szCs w:val="20"/>
        </w:rPr>
        <w:t>: toute association ou fondation qui sollicite l’octroi d’une subvention s’engage, par la souscription d’un contrat d’engagement républicain</w:t>
      </w:r>
      <w:r w:rsidR="00A80A8A" w:rsidRPr="001450F3">
        <w:rPr>
          <w:rFonts w:ascii="Calibri" w:hAnsi="Calibri" w:cs="Calibri"/>
          <w:sz w:val="20"/>
          <w:szCs w:val="20"/>
        </w:rPr>
        <w:t> </w:t>
      </w:r>
      <w:r w:rsidR="00A80A8A" w:rsidRPr="001450F3">
        <w:rPr>
          <w:rFonts w:ascii="Marianne" w:hAnsi="Marianne" w:cs="Arial"/>
          <w:sz w:val="20"/>
          <w:szCs w:val="20"/>
        </w:rPr>
        <w:t>:</w:t>
      </w:r>
    </w:p>
    <w:p w:rsidR="00A80A8A" w:rsidRPr="001450F3" w:rsidRDefault="00A80A8A" w:rsidP="00A80A8A">
      <w:pPr>
        <w:numPr>
          <w:ilvl w:val="0"/>
          <w:numId w:val="20"/>
        </w:numPr>
        <w:autoSpaceDE w:val="0"/>
        <w:autoSpaceDN w:val="0"/>
        <w:adjustRightInd w:val="0"/>
        <w:rPr>
          <w:rFonts w:ascii="Marianne" w:hAnsi="Marianne" w:cs="Arial"/>
          <w:sz w:val="20"/>
          <w:szCs w:val="20"/>
        </w:rPr>
      </w:pPr>
      <w:r w:rsidRPr="001450F3">
        <w:rPr>
          <w:rFonts w:ascii="Marianne" w:hAnsi="Marianne" w:cs="Arial"/>
          <w:sz w:val="20"/>
          <w:szCs w:val="20"/>
        </w:rPr>
        <w:t>A respecter les principes de liberté, d’égalité, de fraternité et de dignité de la personne humaine, ainsi que les symboles de la République au sens de l’article 2 de la constitution</w:t>
      </w:r>
      <w:r w:rsidRPr="001450F3">
        <w:rPr>
          <w:rFonts w:ascii="Calibri" w:hAnsi="Calibri" w:cs="Calibri"/>
          <w:sz w:val="20"/>
          <w:szCs w:val="20"/>
        </w:rPr>
        <w:t> </w:t>
      </w:r>
      <w:r w:rsidRPr="001450F3">
        <w:rPr>
          <w:rFonts w:ascii="Marianne" w:hAnsi="Marianne" w:cs="Arial"/>
          <w:sz w:val="20"/>
          <w:szCs w:val="20"/>
        </w:rPr>
        <w:t>;</w:t>
      </w:r>
    </w:p>
    <w:p w:rsidR="00A80A8A" w:rsidRPr="001450F3" w:rsidRDefault="00A80A8A" w:rsidP="00A80A8A">
      <w:pPr>
        <w:numPr>
          <w:ilvl w:val="0"/>
          <w:numId w:val="20"/>
        </w:numPr>
        <w:autoSpaceDE w:val="0"/>
        <w:autoSpaceDN w:val="0"/>
        <w:adjustRightInd w:val="0"/>
        <w:rPr>
          <w:rFonts w:ascii="Marianne" w:hAnsi="Marianne" w:cs="Arial"/>
          <w:sz w:val="20"/>
          <w:szCs w:val="20"/>
        </w:rPr>
      </w:pPr>
      <w:r w:rsidRPr="001450F3">
        <w:rPr>
          <w:rFonts w:ascii="Marianne" w:hAnsi="Marianne" w:cs="Arial"/>
          <w:sz w:val="20"/>
          <w:szCs w:val="20"/>
        </w:rPr>
        <w:t>A ne pas remettre en cause le caractère laïque de la République</w:t>
      </w:r>
      <w:r w:rsidRPr="001450F3">
        <w:rPr>
          <w:rFonts w:ascii="Calibri" w:hAnsi="Calibri" w:cs="Calibri"/>
          <w:sz w:val="20"/>
          <w:szCs w:val="20"/>
        </w:rPr>
        <w:t> </w:t>
      </w:r>
      <w:r w:rsidRPr="001450F3">
        <w:rPr>
          <w:rFonts w:ascii="Marianne" w:hAnsi="Marianne" w:cs="Arial"/>
          <w:sz w:val="20"/>
          <w:szCs w:val="20"/>
        </w:rPr>
        <w:t>;</w:t>
      </w:r>
    </w:p>
    <w:p w:rsidR="00A80A8A" w:rsidRPr="001450F3" w:rsidRDefault="00A80A8A" w:rsidP="00A80A8A">
      <w:pPr>
        <w:numPr>
          <w:ilvl w:val="0"/>
          <w:numId w:val="20"/>
        </w:numPr>
        <w:autoSpaceDE w:val="0"/>
        <w:autoSpaceDN w:val="0"/>
        <w:adjustRightInd w:val="0"/>
        <w:rPr>
          <w:rFonts w:ascii="Marianne" w:hAnsi="Marianne" w:cs="Arial"/>
          <w:sz w:val="20"/>
          <w:szCs w:val="20"/>
        </w:rPr>
      </w:pPr>
      <w:r w:rsidRPr="001450F3">
        <w:rPr>
          <w:rFonts w:ascii="Marianne" w:hAnsi="Marianne" w:cs="Arial"/>
          <w:sz w:val="20"/>
          <w:szCs w:val="20"/>
        </w:rPr>
        <w:t>A s’abstenir de toute action portant atteinte à l’ordre public.</w:t>
      </w:r>
    </w:p>
    <w:p w:rsidR="00A80A8A" w:rsidRDefault="00A80A8A" w:rsidP="00A80A8A">
      <w:pPr>
        <w:rPr>
          <w:rFonts w:ascii="Marianne" w:hAnsi="Marianne" w:cs="Arial"/>
          <w:sz w:val="20"/>
          <w:szCs w:val="20"/>
        </w:rPr>
      </w:pPr>
      <w:r w:rsidRPr="001450F3">
        <w:rPr>
          <w:rFonts w:ascii="Marianne" w:hAnsi="Marianne" w:cs="Arial"/>
          <w:sz w:val="20"/>
          <w:szCs w:val="20"/>
        </w:rPr>
        <w:t>Cette obligation est réputée satisfaite par les associations agréées ainsi que par les associations et fondations reconnues d’utilité publique.</w:t>
      </w:r>
    </w:p>
    <w:p w:rsidR="00E17514" w:rsidRDefault="00E17514" w:rsidP="00A80A8A">
      <w:pPr>
        <w:rPr>
          <w:rFonts w:ascii="Marianne" w:hAnsi="Marianne" w:cs="Arial"/>
          <w:sz w:val="20"/>
          <w:szCs w:val="20"/>
        </w:rPr>
      </w:pPr>
    </w:p>
    <w:p w:rsidR="00E17514" w:rsidRDefault="00E17514" w:rsidP="00A80A8A">
      <w:pPr>
        <w:rPr>
          <w:rFonts w:ascii="Marianne" w:hAnsi="Marianne" w:cs="Arial"/>
          <w:sz w:val="20"/>
          <w:szCs w:val="20"/>
        </w:rPr>
      </w:pPr>
    </w:p>
    <w:p w:rsidR="00AF0213" w:rsidRDefault="00AF0213" w:rsidP="00A80A8A">
      <w:pPr>
        <w:rPr>
          <w:rFonts w:ascii="Marianne" w:hAnsi="Marianne" w:cs="Arial"/>
          <w:sz w:val="20"/>
          <w:szCs w:val="20"/>
        </w:rPr>
      </w:pPr>
    </w:p>
    <w:p w:rsidR="00AF0213" w:rsidRDefault="00AF0213" w:rsidP="00A80A8A">
      <w:pPr>
        <w:rPr>
          <w:rFonts w:ascii="Marianne" w:hAnsi="Marianne" w:cs="Arial"/>
          <w:sz w:val="20"/>
          <w:szCs w:val="20"/>
        </w:rPr>
      </w:pPr>
    </w:p>
    <w:p w:rsidR="00AF0213" w:rsidRDefault="00AF0213" w:rsidP="00A80A8A">
      <w:pPr>
        <w:rPr>
          <w:rFonts w:ascii="Marianne" w:hAnsi="Marianne" w:cs="Arial"/>
          <w:sz w:val="20"/>
          <w:szCs w:val="20"/>
        </w:rPr>
      </w:pPr>
    </w:p>
    <w:p w:rsidR="00AF0213" w:rsidRDefault="00AF0213" w:rsidP="00A80A8A">
      <w:pPr>
        <w:rPr>
          <w:rFonts w:ascii="Marianne" w:hAnsi="Marianne" w:cs="Arial"/>
          <w:sz w:val="20"/>
          <w:szCs w:val="20"/>
        </w:rPr>
      </w:pPr>
    </w:p>
    <w:p w:rsidR="00AF0213" w:rsidRDefault="00AF0213" w:rsidP="00A80A8A">
      <w:pPr>
        <w:rPr>
          <w:rFonts w:ascii="Marianne" w:hAnsi="Marianne" w:cs="Arial"/>
          <w:sz w:val="20"/>
          <w:szCs w:val="20"/>
        </w:rPr>
      </w:pPr>
    </w:p>
    <w:p w:rsidR="00AF0213" w:rsidRDefault="00AF0213" w:rsidP="00A80A8A">
      <w:pPr>
        <w:rPr>
          <w:rFonts w:ascii="Marianne" w:hAnsi="Marianne" w:cs="Arial"/>
          <w:sz w:val="20"/>
          <w:szCs w:val="20"/>
        </w:rPr>
      </w:pPr>
    </w:p>
    <w:p w:rsidR="005E7E12" w:rsidRPr="00BE1258" w:rsidRDefault="00375207" w:rsidP="0007563B">
      <w:pPr>
        <w:pStyle w:val="Paragraphedeliste"/>
        <w:numPr>
          <w:ilvl w:val="0"/>
          <w:numId w:val="11"/>
        </w:numPr>
        <w:outlineLvl w:val="0"/>
        <w:rPr>
          <w:rFonts w:ascii="Marianne" w:hAnsi="Marianne" w:cs="Arial"/>
          <w:b/>
          <w:szCs w:val="22"/>
        </w:rPr>
      </w:pPr>
      <w:r w:rsidRPr="00BE1258">
        <w:rPr>
          <w:rFonts w:ascii="Marianne" w:hAnsi="Marianne" w:cs="Arial"/>
          <w:b/>
          <w:color w:val="000000"/>
          <w:szCs w:val="22"/>
          <w:u w:val="single"/>
        </w:rPr>
        <w:t>L</w:t>
      </w:r>
      <w:r w:rsidR="005E7E12" w:rsidRPr="00BE1258">
        <w:rPr>
          <w:rFonts w:ascii="Marianne" w:hAnsi="Marianne" w:cs="Arial"/>
          <w:b/>
          <w:color w:val="000000"/>
          <w:szCs w:val="22"/>
          <w:u w:val="single"/>
        </w:rPr>
        <w:t>es associations non éligibles</w:t>
      </w:r>
      <w:r w:rsidR="005E7E12" w:rsidRPr="00BE1258">
        <w:rPr>
          <w:rFonts w:ascii="Courier New" w:hAnsi="Courier New" w:cs="Courier New"/>
          <w:szCs w:val="22"/>
        </w:rPr>
        <w:t> </w:t>
      </w:r>
      <w:r w:rsidR="005E7E12" w:rsidRPr="00BE1258">
        <w:rPr>
          <w:rFonts w:ascii="Marianne" w:hAnsi="Marianne" w:cs="Arial"/>
          <w:b/>
          <w:szCs w:val="22"/>
        </w:rPr>
        <w:t>:</w:t>
      </w:r>
    </w:p>
    <w:p w:rsidR="005E7E12" w:rsidRPr="00BE1258" w:rsidRDefault="007C63CB" w:rsidP="0007563B">
      <w:pPr>
        <w:numPr>
          <w:ilvl w:val="0"/>
          <w:numId w:val="1"/>
        </w:numPr>
        <w:rPr>
          <w:rFonts w:ascii="Marianne" w:hAnsi="Marianne" w:cs="Arial"/>
          <w:szCs w:val="22"/>
        </w:rPr>
      </w:pPr>
      <w:r w:rsidRPr="00BE1258">
        <w:rPr>
          <w:rFonts w:ascii="Marianne" w:hAnsi="Marianne" w:cs="Arial"/>
          <w:szCs w:val="22"/>
        </w:rPr>
        <w:t>Les</w:t>
      </w:r>
      <w:r w:rsidR="008528BD" w:rsidRPr="00BE1258">
        <w:rPr>
          <w:rFonts w:ascii="Marianne" w:hAnsi="Marianne" w:cs="Arial"/>
          <w:szCs w:val="22"/>
        </w:rPr>
        <w:t xml:space="preserve"> associations agréées dans le domaine des activités physiques et sportives qui relèvent du code du sport (article L 121 - 4).</w:t>
      </w:r>
      <w:r w:rsidRPr="00BE1258">
        <w:rPr>
          <w:rFonts w:ascii="Marianne" w:hAnsi="Marianne" w:cs="Arial"/>
          <w:szCs w:val="22"/>
        </w:rPr>
        <w:t xml:space="preserve"> </w:t>
      </w:r>
    </w:p>
    <w:p w:rsidR="00D33BA4" w:rsidRPr="00BE1258" w:rsidRDefault="00404182" w:rsidP="0007563B">
      <w:pPr>
        <w:numPr>
          <w:ilvl w:val="0"/>
          <w:numId w:val="1"/>
        </w:numPr>
        <w:rPr>
          <w:rFonts w:ascii="Marianne" w:hAnsi="Marianne" w:cs="Arial"/>
          <w:szCs w:val="22"/>
        </w:rPr>
      </w:pPr>
      <w:r w:rsidRPr="00BE1258">
        <w:rPr>
          <w:rFonts w:ascii="Marianne" w:hAnsi="Marianne" w:cs="Arial"/>
          <w:szCs w:val="22"/>
        </w:rPr>
        <w:t xml:space="preserve">Les associations représentant </w:t>
      </w:r>
      <w:r w:rsidR="004152A4" w:rsidRPr="00BE1258">
        <w:rPr>
          <w:rFonts w:ascii="Marianne" w:hAnsi="Marianne" w:cs="Arial"/>
          <w:szCs w:val="22"/>
        </w:rPr>
        <w:t xml:space="preserve">et/ou défendant </w:t>
      </w:r>
      <w:r w:rsidRPr="00BE1258">
        <w:rPr>
          <w:rFonts w:ascii="Marianne" w:hAnsi="Marianne" w:cs="Arial"/>
          <w:szCs w:val="22"/>
        </w:rPr>
        <w:t>un secteur professionnel comme le sont les syndicats professionne</w:t>
      </w:r>
      <w:r w:rsidR="00673F99" w:rsidRPr="00BE1258">
        <w:rPr>
          <w:rFonts w:ascii="Marianne" w:hAnsi="Marianne" w:cs="Arial"/>
          <w:szCs w:val="22"/>
        </w:rPr>
        <w:t>ls régis par le code du travail</w:t>
      </w:r>
      <w:r w:rsidR="00673F99" w:rsidRPr="00BE1258">
        <w:rPr>
          <w:rFonts w:ascii="Courier New" w:hAnsi="Courier New" w:cs="Courier New"/>
          <w:szCs w:val="22"/>
        </w:rPr>
        <w:t> </w:t>
      </w:r>
      <w:r w:rsidR="00673F99" w:rsidRPr="00BE1258">
        <w:rPr>
          <w:rFonts w:ascii="Marianne" w:hAnsi="Marianne" w:cs="Arial"/>
          <w:szCs w:val="22"/>
        </w:rPr>
        <w:t>;</w:t>
      </w:r>
    </w:p>
    <w:p w:rsidR="00404182" w:rsidRDefault="00125706" w:rsidP="0007563B">
      <w:pPr>
        <w:numPr>
          <w:ilvl w:val="0"/>
          <w:numId w:val="1"/>
        </w:numPr>
        <w:rPr>
          <w:rFonts w:ascii="Marianne" w:hAnsi="Marianne" w:cs="Arial"/>
          <w:szCs w:val="22"/>
        </w:rPr>
      </w:pPr>
      <w:r w:rsidRPr="00BE1258">
        <w:rPr>
          <w:rFonts w:ascii="Marianne" w:hAnsi="Marianne" w:cs="Arial"/>
          <w:szCs w:val="22"/>
        </w:rPr>
        <w:t xml:space="preserve">Les associations </w:t>
      </w:r>
      <w:r w:rsidR="00FB52C7" w:rsidRPr="00BE1258">
        <w:rPr>
          <w:rFonts w:ascii="Marianne" w:hAnsi="Marianne" w:cs="Arial"/>
          <w:szCs w:val="22"/>
        </w:rPr>
        <w:t>dites</w:t>
      </w:r>
      <w:r w:rsidRPr="00BE1258">
        <w:rPr>
          <w:rFonts w:ascii="Marianne" w:hAnsi="Marianne" w:cs="Arial"/>
          <w:szCs w:val="22"/>
        </w:rPr>
        <w:t xml:space="preserve"> «</w:t>
      </w:r>
      <w:r w:rsidRPr="00BE1258">
        <w:rPr>
          <w:rFonts w:ascii="Courier New" w:hAnsi="Courier New" w:cs="Courier New"/>
          <w:szCs w:val="22"/>
        </w:rPr>
        <w:t> </w:t>
      </w:r>
      <w:r w:rsidRPr="00BE1258">
        <w:rPr>
          <w:rFonts w:ascii="Marianne" w:hAnsi="Marianne" w:cs="Arial"/>
          <w:szCs w:val="22"/>
        </w:rPr>
        <w:t>para-administratives</w:t>
      </w:r>
      <w:r w:rsidRPr="00BE1258">
        <w:rPr>
          <w:rFonts w:ascii="Courier New" w:hAnsi="Courier New" w:cs="Courier New"/>
          <w:szCs w:val="22"/>
        </w:rPr>
        <w:t> </w:t>
      </w:r>
      <w:r w:rsidRPr="00BE1258">
        <w:rPr>
          <w:rFonts w:ascii="Marianne" w:hAnsi="Marianne" w:cs="Marianne"/>
          <w:szCs w:val="22"/>
        </w:rPr>
        <w:t>»</w:t>
      </w:r>
      <w:r w:rsidR="002A2FE9" w:rsidRPr="00BE1258">
        <w:rPr>
          <w:rFonts w:ascii="Marianne" w:hAnsi="Marianne" w:cs="Arial"/>
          <w:szCs w:val="22"/>
        </w:rPr>
        <w:t xml:space="preserve"> ou «</w:t>
      </w:r>
      <w:r w:rsidR="002A2FE9" w:rsidRPr="00BE1258">
        <w:rPr>
          <w:rFonts w:ascii="Courier New" w:hAnsi="Courier New" w:cs="Courier New"/>
          <w:szCs w:val="22"/>
        </w:rPr>
        <w:t> </w:t>
      </w:r>
      <w:r w:rsidR="002A2FE9" w:rsidRPr="00BE1258">
        <w:rPr>
          <w:rFonts w:ascii="Marianne" w:hAnsi="Marianne" w:cs="Arial"/>
          <w:szCs w:val="22"/>
        </w:rPr>
        <w:t>transparentes</w:t>
      </w:r>
      <w:r w:rsidR="002A2FE9" w:rsidRPr="00BE1258">
        <w:rPr>
          <w:rFonts w:ascii="Courier New" w:hAnsi="Courier New" w:cs="Courier New"/>
          <w:szCs w:val="22"/>
        </w:rPr>
        <w:t> </w:t>
      </w:r>
      <w:r w:rsidR="002A2FE9" w:rsidRPr="00BE1258">
        <w:rPr>
          <w:rFonts w:ascii="Marianne" w:hAnsi="Marianne" w:cs="Marianne"/>
          <w:szCs w:val="22"/>
        </w:rPr>
        <w:t>»</w:t>
      </w:r>
      <w:r w:rsidR="006C7806" w:rsidRPr="00BE1258">
        <w:rPr>
          <w:rFonts w:ascii="Marianne" w:hAnsi="Marianne" w:cs="Arial"/>
          <w:szCs w:val="22"/>
        </w:rPr>
        <w:t>.</w:t>
      </w:r>
      <w:r w:rsidR="00673F99" w:rsidRPr="00BE1258">
        <w:rPr>
          <w:rFonts w:ascii="Marianne" w:hAnsi="Marianne" w:cs="Arial"/>
          <w:szCs w:val="22"/>
        </w:rPr>
        <w:t xml:space="preserve"> S</w:t>
      </w:r>
      <w:r w:rsidRPr="00BE1258">
        <w:rPr>
          <w:rFonts w:ascii="Marianne" w:hAnsi="Marianne" w:cs="Arial"/>
          <w:szCs w:val="22"/>
        </w:rPr>
        <w:t>ont considérées comme telles, les associations qui ne disposent pas d’une autonomie réelle de gestion par rapport à la co</w:t>
      </w:r>
      <w:r w:rsidR="00D33BA4" w:rsidRPr="00BE1258">
        <w:rPr>
          <w:rFonts w:ascii="Marianne" w:hAnsi="Marianne" w:cs="Arial"/>
          <w:szCs w:val="22"/>
        </w:rPr>
        <w:t>llectivité qui les subventionne, selon la jurisprudence du Conseil d’Etat</w:t>
      </w:r>
      <w:r w:rsidR="00D33BA4" w:rsidRPr="00BE1258">
        <w:rPr>
          <w:rStyle w:val="Appelnotedebasdep"/>
          <w:rFonts w:ascii="Marianne" w:hAnsi="Marianne" w:cs="Arial"/>
          <w:szCs w:val="22"/>
        </w:rPr>
        <w:footnoteReference w:id="1"/>
      </w:r>
      <w:r w:rsidR="00D33BA4" w:rsidRPr="00BE1258">
        <w:rPr>
          <w:rFonts w:ascii="Marianne" w:hAnsi="Marianne" w:cs="Arial"/>
          <w:szCs w:val="22"/>
        </w:rPr>
        <w:t>.</w:t>
      </w:r>
    </w:p>
    <w:p w:rsidR="0076414F" w:rsidRPr="00BE1258" w:rsidRDefault="0076414F" w:rsidP="0076414F">
      <w:pPr>
        <w:rPr>
          <w:rFonts w:ascii="Marianne" w:hAnsi="Marianne" w:cs="Arial"/>
          <w:szCs w:val="22"/>
        </w:rPr>
      </w:pPr>
    </w:p>
    <w:p w:rsidR="0007563B" w:rsidRPr="00BE1258" w:rsidRDefault="0007563B" w:rsidP="0007563B">
      <w:pPr>
        <w:ind w:left="900"/>
        <w:rPr>
          <w:rFonts w:ascii="Marianne" w:hAnsi="Marianne" w:cs="Arial"/>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1"/>
      </w:tblGrid>
      <w:tr w:rsidR="009C2B44" w:rsidRPr="00BE1258" w:rsidTr="009951BB">
        <w:trPr>
          <w:trHeight w:val="537"/>
        </w:trPr>
        <w:tc>
          <w:tcPr>
            <w:tcW w:w="10394" w:type="dxa"/>
            <w:shd w:val="clear" w:color="auto" w:fill="auto"/>
            <w:vAlign w:val="center"/>
          </w:tcPr>
          <w:p w:rsidR="009C2B44" w:rsidRPr="00BE1258" w:rsidRDefault="00020463" w:rsidP="00524276">
            <w:pPr>
              <w:jc w:val="center"/>
              <w:rPr>
                <w:rFonts w:ascii="Marianne" w:hAnsi="Marianne" w:cs="Arial"/>
                <w:b/>
                <w:sz w:val="24"/>
              </w:rPr>
            </w:pPr>
            <w:r w:rsidRPr="00BE1258">
              <w:rPr>
                <w:rFonts w:ascii="Marianne" w:hAnsi="Marianne" w:cs="Arial"/>
                <w:b/>
                <w:sz w:val="24"/>
              </w:rPr>
              <w:t>Pour quel</w:t>
            </w:r>
            <w:r w:rsidR="00387C98" w:rsidRPr="00BE1258">
              <w:rPr>
                <w:rFonts w:ascii="Marianne" w:hAnsi="Marianne" w:cs="Arial"/>
                <w:b/>
                <w:sz w:val="24"/>
              </w:rPr>
              <w:t>s</w:t>
            </w:r>
            <w:r w:rsidRPr="00BE1258">
              <w:rPr>
                <w:rFonts w:ascii="Marianne" w:hAnsi="Marianne" w:cs="Arial"/>
                <w:b/>
                <w:sz w:val="24"/>
              </w:rPr>
              <w:t xml:space="preserve"> type</w:t>
            </w:r>
            <w:r w:rsidR="00304E77" w:rsidRPr="00BE1258">
              <w:rPr>
                <w:rFonts w:ascii="Marianne" w:hAnsi="Marianne" w:cs="Arial"/>
                <w:b/>
                <w:sz w:val="24"/>
              </w:rPr>
              <w:t xml:space="preserve">s </w:t>
            </w:r>
            <w:r w:rsidR="00524276" w:rsidRPr="00BE1258">
              <w:rPr>
                <w:rFonts w:ascii="Marianne" w:hAnsi="Marianne" w:cs="Arial"/>
                <w:b/>
                <w:sz w:val="24"/>
              </w:rPr>
              <w:t xml:space="preserve">de </w:t>
            </w:r>
            <w:r w:rsidR="00196724" w:rsidRPr="00BE1258">
              <w:rPr>
                <w:rFonts w:ascii="Marianne" w:hAnsi="Marianne" w:cs="Arial"/>
                <w:b/>
                <w:sz w:val="24"/>
              </w:rPr>
              <w:t>formations</w:t>
            </w:r>
            <w:r w:rsidR="00196724" w:rsidRPr="00BE1258">
              <w:rPr>
                <w:rFonts w:ascii="Marianne" w:hAnsi="Marianne" w:cs="Arial"/>
                <w:b/>
                <w:color w:val="FF0000"/>
                <w:sz w:val="24"/>
              </w:rPr>
              <w:t xml:space="preserve"> </w:t>
            </w:r>
            <w:r w:rsidRPr="00BE1258">
              <w:rPr>
                <w:rFonts w:ascii="Marianne" w:hAnsi="Marianne" w:cs="Arial"/>
                <w:b/>
                <w:sz w:val="24"/>
              </w:rPr>
              <w:t>?</w:t>
            </w:r>
          </w:p>
        </w:tc>
      </w:tr>
    </w:tbl>
    <w:p w:rsidR="00F81B0A" w:rsidRPr="00BE1258" w:rsidRDefault="00F81B0A" w:rsidP="00894CF4">
      <w:pPr>
        <w:rPr>
          <w:rFonts w:ascii="Marianne" w:hAnsi="Marianne" w:cs="Arial"/>
          <w:b/>
          <w:sz w:val="16"/>
          <w:szCs w:val="16"/>
        </w:rPr>
      </w:pPr>
    </w:p>
    <w:p w:rsidR="00397AB7" w:rsidRPr="00BE1258" w:rsidRDefault="00397AB7" w:rsidP="00894CF4">
      <w:pPr>
        <w:rPr>
          <w:rFonts w:ascii="Marianne" w:hAnsi="Marianne" w:cs="Arial"/>
          <w:b/>
          <w:sz w:val="16"/>
          <w:szCs w:val="16"/>
        </w:rPr>
      </w:pPr>
    </w:p>
    <w:p w:rsidR="00894CF4" w:rsidRPr="00BE1258" w:rsidRDefault="00275B02" w:rsidP="0007563B">
      <w:pPr>
        <w:rPr>
          <w:rFonts w:ascii="Marianne" w:hAnsi="Marianne" w:cs="Arial"/>
          <w:szCs w:val="22"/>
        </w:rPr>
      </w:pPr>
      <w:r w:rsidRPr="00BE1258">
        <w:rPr>
          <w:rFonts w:ascii="Marianne" w:hAnsi="Marianne" w:cs="Arial"/>
          <w:szCs w:val="22"/>
        </w:rPr>
        <w:t>L</w:t>
      </w:r>
      <w:r w:rsidR="00080F8C" w:rsidRPr="00BE1258">
        <w:rPr>
          <w:rFonts w:ascii="Marianne" w:hAnsi="Marianne" w:cs="Arial"/>
          <w:szCs w:val="22"/>
        </w:rPr>
        <w:t xml:space="preserve">es </w:t>
      </w:r>
      <w:r w:rsidR="009C7CC6" w:rsidRPr="00BE1258">
        <w:rPr>
          <w:rFonts w:ascii="Marianne" w:hAnsi="Marianne" w:cs="Arial"/>
          <w:szCs w:val="22"/>
        </w:rPr>
        <w:t>formations</w:t>
      </w:r>
      <w:r w:rsidRPr="00BE1258">
        <w:rPr>
          <w:rFonts w:ascii="Marianne" w:hAnsi="Marianne" w:cs="Arial"/>
          <w:szCs w:val="22"/>
        </w:rPr>
        <w:t xml:space="preserve"> </w:t>
      </w:r>
      <w:r w:rsidR="00827EAB" w:rsidRPr="00BE1258">
        <w:rPr>
          <w:rFonts w:ascii="Marianne" w:hAnsi="Marianne" w:cs="Arial"/>
          <w:szCs w:val="22"/>
        </w:rPr>
        <w:t xml:space="preserve">doivent être </w:t>
      </w:r>
      <w:r w:rsidR="00C24126" w:rsidRPr="00BE1258">
        <w:rPr>
          <w:rFonts w:ascii="Marianne" w:hAnsi="Marianne" w:cs="Arial"/>
          <w:szCs w:val="22"/>
        </w:rPr>
        <w:t>liées au projet associatif</w:t>
      </w:r>
      <w:r w:rsidR="00A90CDE" w:rsidRPr="00BE1258">
        <w:rPr>
          <w:rFonts w:ascii="Marianne" w:hAnsi="Marianne" w:cs="Arial"/>
          <w:szCs w:val="22"/>
        </w:rPr>
        <w:t>,</w:t>
      </w:r>
      <w:r w:rsidR="00C24126" w:rsidRPr="00BE1258">
        <w:rPr>
          <w:rFonts w:ascii="Marianne" w:hAnsi="Marianne" w:cs="Arial"/>
          <w:szCs w:val="22"/>
        </w:rPr>
        <w:t xml:space="preserve"> collective</w:t>
      </w:r>
      <w:r w:rsidR="002F132D" w:rsidRPr="00BE1258">
        <w:rPr>
          <w:rFonts w:ascii="Marianne" w:hAnsi="Marianne" w:cs="Arial"/>
          <w:szCs w:val="22"/>
        </w:rPr>
        <w:t xml:space="preserve">s </w:t>
      </w:r>
      <w:r w:rsidR="00C24126" w:rsidRPr="00BE1258">
        <w:rPr>
          <w:rFonts w:ascii="Marianne" w:hAnsi="Marianne" w:cs="Arial"/>
          <w:szCs w:val="22"/>
        </w:rPr>
        <w:t>et adaptées au rythme de la vie associative et des contraintes d</w:t>
      </w:r>
      <w:r w:rsidR="00827EAB" w:rsidRPr="00BE1258">
        <w:rPr>
          <w:rFonts w:ascii="Marianne" w:hAnsi="Marianne" w:cs="Arial"/>
          <w:szCs w:val="22"/>
        </w:rPr>
        <w:t>e</w:t>
      </w:r>
      <w:r w:rsidR="00C24126" w:rsidRPr="00BE1258">
        <w:rPr>
          <w:rFonts w:ascii="Marianne" w:hAnsi="Marianne" w:cs="Arial"/>
          <w:szCs w:val="22"/>
        </w:rPr>
        <w:t>s bénévoles. Elles sont</w:t>
      </w:r>
      <w:r w:rsidR="00827EAB" w:rsidRPr="00BE1258">
        <w:rPr>
          <w:rFonts w:ascii="Marianne" w:hAnsi="Marianne" w:cs="Arial"/>
          <w:szCs w:val="22"/>
        </w:rPr>
        <w:t xml:space="preserve"> tournées vers le dévelo</w:t>
      </w:r>
      <w:r w:rsidR="00035624" w:rsidRPr="00BE1258">
        <w:rPr>
          <w:rFonts w:ascii="Marianne" w:hAnsi="Marianne" w:cs="Arial"/>
          <w:szCs w:val="22"/>
        </w:rPr>
        <w:t xml:space="preserve">ppement des </w:t>
      </w:r>
      <w:r w:rsidR="00035624" w:rsidRPr="003A3523">
        <w:rPr>
          <w:rFonts w:ascii="Marianne" w:hAnsi="Marianne" w:cs="Arial"/>
          <w:szCs w:val="22"/>
        </w:rPr>
        <w:t>compétences des</w:t>
      </w:r>
      <w:r w:rsidR="00827EAB" w:rsidRPr="003A3523">
        <w:rPr>
          <w:rFonts w:ascii="Marianne" w:hAnsi="Marianne" w:cs="Arial"/>
          <w:szCs w:val="22"/>
        </w:rPr>
        <w:t xml:space="preserve"> bénévoles réguliers</w:t>
      </w:r>
      <w:r w:rsidR="00827EAB" w:rsidRPr="00BE1258">
        <w:rPr>
          <w:rFonts w:ascii="Marianne" w:hAnsi="Marianne" w:cs="Arial"/>
          <w:szCs w:val="22"/>
        </w:rPr>
        <w:t>.</w:t>
      </w:r>
      <w:r w:rsidR="00080F8C" w:rsidRPr="00BE1258">
        <w:rPr>
          <w:rFonts w:ascii="Marianne" w:hAnsi="Marianne" w:cs="Arial"/>
          <w:szCs w:val="22"/>
        </w:rPr>
        <w:t xml:space="preserve"> </w:t>
      </w:r>
    </w:p>
    <w:p w:rsidR="00E62A60" w:rsidRDefault="00E62A60" w:rsidP="000270CF">
      <w:pPr>
        <w:rPr>
          <w:rFonts w:ascii="Marianne" w:hAnsi="Marianne" w:cs="Arial"/>
          <w:sz w:val="16"/>
          <w:szCs w:val="16"/>
        </w:rPr>
      </w:pPr>
    </w:p>
    <w:p w:rsidR="00BE1258" w:rsidRPr="00BE1258" w:rsidRDefault="00BE1258" w:rsidP="000270CF">
      <w:pPr>
        <w:rPr>
          <w:rFonts w:ascii="Marianne" w:hAnsi="Marianne" w:cs="Arial"/>
          <w:sz w:val="16"/>
          <w:szCs w:val="16"/>
        </w:rPr>
      </w:pPr>
    </w:p>
    <w:p w:rsidR="00D3243C" w:rsidRPr="00BE1258" w:rsidRDefault="00CF1C1C" w:rsidP="0007563B">
      <w:pPr>
        <w:numPr>
          <w:ilvl w:val="0"/>
          <w:numId w:val="6"/>
        </w:numPr>
        <w:outlineLvl w:val="0"/>
        <w:rPr>
          <w:rFonts w:ascii="Marianne" w:hAnsi="Marianne" w:cs="Arial"/>
          <w:b/>
          <w:szCs w:val="22"/>
        </w:rPr>
      </w:pPr>
      <w:r w:rsidRPr="00BE1258">
        <w:rPr>
          <w:rFonts w:ascii="Marianne" w:hAnsi="Marianne" w:cs="Arial"/>
          <w:b/>
          <w:szCs w:val="22"/>
          <w:u w:val="single"/>
        </w:rPr>
        <w:t>F</w:t>
      </w:r>
      <w:r w:rsidR="00827EAB" w:rsidRPr="00BE1258">
        <w:rPr>
          <w:rFonts w:ascii="Marianne" w:hAnsi="Marianne" w:cs="Arial"/>
          <w:b/>
          <w:szCs w:val="22"/>
          <w:u w:val="single"/>
        </w:rPr>
        <w:t>ormation</w:t>
      </w:r>
      <w:r w:rsidR="00206B13" w:rsidRPr="00BE1258">
        <w:rPr>
          <w:rFonts w:ascii="Marianne" w:hAnsi="Marianne" w:cs="Arial"/>
          <w:b/>
          <w:szCs w:val="22"/>
          <w:u w:val="single"/>
        </w:rPr>
        <w:t>s</w:t>
      </w:r>
      <w:r w:rsidR="00827EAB" w:rsidRPr="00BE1258">
        <w:rPr>
          <w:rFonts w:ascii="Marianne" w:hAnsi="Marianne" w:cs="Arial"/>
          <w:b/>
          <w:szCs w:val="22"/>
          <w:u w:val="single"/>
        </w:rPr>
        <w:t xml:space="preserve"> </w:t>
      </w:r>
      <w:r w:rsidR="00264B84" w:rsidRPr="00BE1258">
        <w:rPr>
          <w:rFonts w:ascii="Marianne" w:hAnsi="Marianne" w:cs="Arial"/>
          <w:b/>
          <w:szCs w:val="22"/>
          <w:u w:val="single"/>
        </w:rPr>
        <w:t>éligi</w:t>
      </w:r>
      <w:r w:rsidR="00827EAB" w:rsidRPr="00BE1258">
        <w:rPr>
          <w:rFonts w:ascii="Marianne" w:hAnsi="Marianne" w:cs="Arial"/>
          <w:b/>
          <w:szCs w:val="22"/>
          <w:u w:val="single"/>
        </w:rPr>
        <w:t>ble</w:t>
      </w:r>
      <w:r w:rsidR="00206B13" w:rsidRPr="00BE1258">
        <w:rPr>
          <w:rFonts w:ascii="Marianne" w:hAnsi="Marianne" w:cs="Arial"/>
          <w:b/>
          <w:szCs w:val="22"/>
          <w:u w:val="single"/>
        </w:rPr>
        <w:t>s</w:t>
      </w:r>
      <w:r w:rsidR="00827EAB" w:rsidRPr="00BE1258">
        <w:rPr>
          <w:rFonts w:ascii="Courier New" w:hAnsi="Courier New" w:cs="Courier New"/>
          <w:szCs w:val="22"/>
        </w:rPr>
        <w:t> </w:t>
      </w:r>
      <w:r w:rsidR="00827EAB" w:rsidRPr="00BE1258">
        <w:rPr>
          <w:rFonts w:ascii="Marianne" w:hAnsi="Marianne" w:cs="Arial"/>
          <w:b/>
          <w:szCs w:val="22"/>
        </w:rPr>
        <w:t>:</w:t>
      </w:r>
    </w:p>
    <w:p w:rsidR="0007563B" w:rsidRPr="00BE1258" w:rsidRDefault="0007563B" w:rsidP="0007563B">
      <w:pPr>
        <w:rPr>
          <w:rFonts w:ascii="Marianne" w:hAnsi="Marianne" w:cs="Arial"/>
          <w:sz w:val="16"/>
          <w:szCs w:val="16"/>
        </w:rPr>
      </w:pPr>
    </w:p>
    <w:p w:rsidR="00206B13" w:rsidRPr="00BE1258" w:rsidRDefault="000C6953" w:rsidP="0007563B">
      <w:pPr>
        <w:pStyle w:val="Paragraphedeliste"/>
        <w:numPr>
          <w:ilvl w:val="0"/>
          <w:numId w:val="10"/>
        </w:numPr>
        <w:rPr>
          <w:rFonts w:ascii="Marianne" w:hAnsi="Marianne" w:cs="Arial"/>
          <w:szCs w:val="22"/>
        </w:rPr>
      </w:pPr>
      <w:r w:rsidRPr="00BE1258">
        <w:rPr>
          <w:rFonts w:ascii="Marianne" w:hAnsi="Marianne" w:cs="Arial"/>
          <w:szCs w:val="22"/>
        </w:rPr>
        <w:t>L</w:t>
      </w:r>
      <w:r w:rsidR="00827EAB" w:rsidRPr="00BE1258">
        <w:rPr>
          <w:rFonts w:ascii="Marianne" w:hAnsi="Marianne" w:cs="Arial"/>
          <w:szCs w:val="22"/>
        </w:rPr>
        <w:t xml:space="preserve">es formations </w:t>
      </w:r>
      <w:r w:rsidR="002C6C42" w:rsidRPr="00BE1258">
        <w:rPr>
          <w:rFonts w:ascii="Marianne" w:hAnsi="Marianne" w:cs="Arial"/>
          <w:szCs w:val="22"/>
        </w:rPr>
        <w:t xml:space="preserve">dites </w:t>
      </w:r>
      <w:r w:rsidR="000F306F" w:rsidRPr="00BE1258">
        <w:rPr>
          <w:rFonts w:ascii="Marianne" w:hAnsi="Marianne" w:cs="Arial"/>
          <w:szCs w:val="22"/>
        </w:rPr>
        <w:t>«</w:t>
      </w:r>
      <w:r w:rsidR="000F306F" w:rsidRPr="00BE1258">
        <w:rPr>
          <w:rFonts w:ascii="Courier New" w:hAnsi="Courier New" w:cs="Courier New"/>
          <w:szCs w:val="22"/>
        </w:rPr>
        <w:t> </w:t>
      </w:r>
      <w:r w:rsidR="00827EAB" w:rsidRPr="00BE1258">
        <w:rPr>
          <w:rFonts w:ascii="Marianne" w:hAnsi="Marianne" w:cs="Arial"/>
          <w:b/>
          <w:szCs w:val="22"/>
        </w:rPr>
        <w:t>spécifiques</w:t>
      </w:r>
      <w:r w:rsidR="000F306F" w:rsidRPr="00BE1258">
        <w:rPr>
          <w:rFonts w:ascii="Courier New" w:hAnsi="Courier New" w:cs="Courier New"/>
          <w:szCs w:val="22"/>
        </w:rPr>
        <w:t> </w:t>
      </w:r>
      <w:r w:rsidR="000F306F" w:rsidRPr="00BE1258">
        <w:rPr>
          <w:rFonts w:ascii="Marianne" w:hAnsi="Marianne" w:cs="Marianne"/>
          <w:szCs w:val="22"/>
        </w:rPr>
        <w:t>»</w:t>
      </w:r>
      <w:r w:rsidR="000F306F" w:rsidRPr="00BE1258">
        <w:rPr>
          <w:rFonts w:ascii="Marianne" w:hAnsi="Marianne" w:cs="Arial"/>
          <w:szCs w:val="22"/>
        </w:rPr>
        <w:t xml:space="preserve"> tourn</w:t>
      </w:r>
      <w:r w:rsidR="000F306F" w:rsidRPr="00BE1258">
        <w:rPr>
          <w:rFonts w:ascii="Marianne" w:hAnsi="Marianne" w:cs="Marianne"/>
          <w:szCs w:val="22"/>
        </w:rPr>
        <w:t>é</w:t>
      </w:r>
      <w:r w:rsidR="000F306F" w:rsidRPr="00BE1258">
        <w:rPr>
          <w:rFonts w:ascii="Marianne" w:hAnsi="Marianne" w:cs="Arial"/>
          <w:szCs w:val="22"/>
        </w:rPr>
        <w:t>es vers le projet associatif en lien avec l’objet de l’association (exemple</w:t>
      </w:r>
      <w:r w:rsidR="000F306F" w:rsidRPr="00BE1258">
        <w:rPr>
          <w:rFonts w:ascii="Courier New" w:hAnsi="Courier New" w:cs="Courier New"/>
          <w:szCs w:val="22"/>
        </w:rPr>
        <w:t> </w:t>
      </w:r>
      <w:r w:rsidR="000F306F" w:rsidRPr="00BE1258">
        <w:rPr>
          <w:rFonts w:ascii="Marianne" w:hAnsi="Marianne" w:cs="Arial"/>
          <w:szCs w:val="22"/>
        </w:rPr>
        <w:t xml:space="preserve">: une formation </w:t>
      </w:r>
      <w:r w:rsidR="000F306F" w:rsidRPr="00BE1258">
        <w:rPr>
          <w:rFonts w:ascii="Marianne" w:hAnsi="Marianne" w:cs="Marianne"/>
          <w:szCs w:val="22"/>
        </w:rPr>
        <w:t>à</w:t>
      </w:r>
      <w:r w:rsidR="000F306F" w:rsidRPr="00BE1258">
        <w:rPr>
          <w:rFonts w:ascii="Marianne" w:hAnsi="Marianne" w:cs="Arial"/>
          <w:szCs w:val="22"/>
        </w:rPr>
        <w:t xml:space="preserve"> l</w:t>
      </w:r>
      <w:r w:rsidR="000F306F" w:rsidRPr="00BE1258">
        <w:rPr>
          <w:rFonts w:ascii="Marianne" w:hAnsi="Marianne" w:cs="Marianne"/>
          <w:szCs w:val="22"/>
        </w:rPr>
        <w:t>’é</w:t>
      </w:r>
      <w:r w:rsidR="000F306F" w:rsidRPr="00BE1258">
        <w:rPr>
          <w:rFonts w:ascii="Marianne" w:hAnsi="Marianne" w:cs="Arial"/>
          <w:szCs w:val="22"/>
        </w:rPr>
        <w:t>coute destin</w:t>
      </w:r>
      <w:r w:rsidR="000F306F" w:rsidRPr="00BE1258">
        <w:rPr>
          <w:rFonts w:ascii="Marianne" w:hAnsi="Marianne" w:cs="Marianne"/>
          <w:szCs w:val="22"/>
        </w:rPr>
        <w:t>é</w:t>
      </w:r>
      <w:r w:rsidR="000F306F" w:rsidRPr="00BE1258">
        <w:rPr>
          <w:rFonts w:ascii="Marianne" w:hAnsi="Marianne" w:cs="Arial"/>
          <w:szCs w:val="22"/>
        </w:rPr>
        <w:t>e aux b</w:t>
      </w:r>
      <w:r w:rsidR="000F306F" w:rsidRPr="00BE1258">
        <w:rPr>
          <w:rFonts w:ascii="Marianne" w:hAnsi="Marianne" w:cs="Marianne"/>
          <w:szCs w:val="22"/>
        </w:rPr>
        <w:t>é</w:t>
      </w:r>
      <w:r w:rsidR="000F306F" w:rsidRPr="00BE1258">
        <w:rPr>
          <w:rFonts w:ascii="Marianne" w:hAnsi="Marianne" w:cs="Arial"/>
          <w:szCs w:val="22"/>
        </w:rPr>
        <w:t>n</w:t>
      </w:r>
      <w:r w:rsidR="000F306F" w:rsidRPr="00BE1258">
        <w:rPr>
          <w:rFonts w:ascii="Marianne" w:hAnsi="Marianne" w:cs="Marianne"/>
          <w:szCs w:val="22"/>
        </w:rPr>
        <w:t>é</w:t>
      </w:r>
      <w:r w:rsidR="000F306F" w:rsidRPr="00BE1258">
        <w:rPr>
          <w:rFonts w:ascii="Marianne" w:hAnsi="Marianne" w:cs="Arial"/>
          <w:szCs w:val="22"/>
        </w:rPr>
        <w:t>voles d</w:t>
      </w:r>
      <w:r w:rsidR="000F306F" w:rsidRPr="00BE1258">
        <w:rPr>
          <w:rFonts w:ascii="Marianne" w:hAnsi="Marianne" w:cs="Marianne"/>
          <w:szCs w:val="22"/>
        </w:rPr>
        <w:t>’</w:t>
      </w:r>
      <w:r w:rsidR="000F306F" w:rsidRPr="00BE1258">
        <w:rPr>
          <w:rFonts w:ascii="Marianne" w:hAnsi="Marianne" w:cs="Arial"/>
          <w:szCs w:val="22"/>
        </w:rPr>
        <w:t>une association charg</w:t>
      </w:r>
      <w:r w:rsidR="000F306F" w:rsidRPr="00BE1258">
        <w:rPr>
          <w:rFonts w:ascii="Marianne" w:hAnsi="Marianne" w:cs="Marianne"/>
          <w:szCs w:val="22"/>
        </w:rPr>
        <w:t>é</w:t>
      </w:r>
      <w:r w:rsidR="000F306F" w:rsidRPr="00BE1258">
        <w:rPr>
          <w:rFonts w:ascii="Marianne" w:hAnsi="Marianne" w:cs="Arial"/>
          <w:szCs w:val="22"/>
        </w:rPr>
        <w:t>e de personnes en d</w:t>
      </w:r>
      <w:r w:rsidR="000F306F" w:rsidRPr="00BE1258">
        <w:rPr>
          <w:rFonts w:ascii="Marianne" w:hAnsi="Marianne" w:cs="Marianne"/>
          <w:szCs w:val="22"/>
        </w:rPr>
        <w:t>é</w:t>
      </w:r>
      <w:r w:rsidR="000F306F" w:rsidRPr="00BE1258">
        <w:rPr>
          <w:rFonts w:ascii="Marianne" w:hAnsi="Marianne" w:cs="Arial"/>
          <w:szCs w:val="22"/>
        </w:rPr>
        <w:t>tresse).</w:t>
      </w:r>
    </w:p>
    <w:p w:rsidR="00F81B0A" w:rsidRPr="00BE1258" w:rsidRDefault="000C6953" w:rsidP="0007563B">
      <w:pPr>
        <w:pStyle w:val="Paragraphedeliste"/>
        <w:numPr>
          <w:ilvl w:val="0"/>
          <w:numId w:val="10"/>
        </w:numPr>
        <w:rPr>
          <w:rFonts w:ascii="Marianne" w:hAnsi="Marianne" w:cs="Arial"/>
          <w:szCs w:val="22"/>
        </w:rPr>
      </w:pPr>
      <w:r w:rsidRPr="00BE1258">
        <w:rPr>
          <w:rFonts w:ascii="Marianne" w:hAnsi="Marianne" w:cs="Arial"/>
          <w:szCs w:val="22"/>
        </w:rPr>
        <w:t>L</w:t>
      </w:r>
      <w:r w:rsidR="00F81B0A" w:rsidRPr="00BE1258">
        <w:rPr>
          <w:rFonts w:ascii="Marianne" w:hAnsi="Marianne" w:cs="Arial"/>
          <w:szCs w:val="22"/>
        </w:rPr>
        <w:t>es formations dites «</w:t>
      </w:r>
      <w:r w:rsidR="00F81B0A" w:rsidRPr="00BE1258">
        <w:rPr>
          <w:rFonts w:ascii="Courier New" w:hAnsi="Courier New" w:cs="Courier New"/>
          <w:szCs w:val="22"/>
        </w:rPr>
        <w:t> </w:t>
      </w:r>
      <w:r w:rsidR="00F81B0A" w:rsidRPr="00BE1258">
        <w:rPr>
          <w:rFonts w:ascii="Marianne" w:hAnsi="Marianne" w:cs="Arial"/>
          <w:b/>
          <w:szCs w:val="22"/>
        </w:rPr>
        <w:t>techniques</w:t>
      </w:r>
      <w:r w:rsidR="00F81B0A" w:rsidRPr="00BE1258">
        <w:rPr>
          <w:rFonts w:ascii="Courier New" w:hAnsi="Courier New" w:cs="Courier New"/>
          <w:szCs w:val="22"/>
        </w:rPr>
        <w:t> </w:t>
      </w:r>
      <w:r w:rsidR="00F81B0A" w:rsidRPr="00BE1258">
        <w:rPr>
          <w:rFonts w:ascii="Marianne" w:hAnsi="Marianne" w:cs="Marianne"/>
          <w:szCs w:val="22"/>
        </w:rPr>
        <w:t>»</w:t>
      </w:r>
      <w:r w:rsidR="00F81B0A" w:rsidRPr="00BE1258">
        <w:rPr>
          <w:rFonts w:ascii="Marianne" w:hAnsi="Marianne" w:cs="Arial"/>
          <w:szCs w:val="22"/>
        </w:rPr>
        <w:t xml:space="preserve"> li</w:t>
      </w:r>
      <w:r w:rsidR="00F81B0A" w:rsidRPr="00BE1258">
        <w:rPr>
          <w:rFonts w:ascii="Marianne" w:hAnsi="Marianne" w:cs="Marianne"/>
          <w:szCs w:val="22"/>
        </w:rPr>
        <w:t>é</w:t>
      </w:r>
      <w:r w:rsidR="00F81B0A" w:rsidRPr="00BE1258">
        <w:rPr>
          <w:rFonts w:ascii="Marianne" w:hAnsi="Marianne" w:cs="Arial"/>
          <w:szCs w:val="22"/>
        </w:rPr>
        <w:t xml:space="preserve">es </w:t>
      </w:r>
      <w:r w:rsidR="00F81B0A" w:rsidRPr="00BE1258">
        <w:rPr>
          <w:rFonts w:ascii="Marianne" w:hAnsi="Marianne" w:cs="Marianne"/>
          <w:szCs w:val="22"/>
        </w:rPr>
        <w:t>à</w:t>
      </w:r>
      <w:r w:rsidR="00F81B0A" w:rsidRPr="00BE1258">
        <w:rPr>
          <w:rFonts w:ascii="Marianne" w:hAnsi="Marianne" w:cs="Arial"/>
          <w:szCs w:val="22"/>
        </w:rPr>
        <w:t xml:space="preserve"> l</w:t>
      </w:r>
      <w:r w:rsidR="00F81B0A" w:rsidRPr="00BE1258">
        <w:rPr>
          <w:rFonts w:ascii="Marianne" w:hAnsi="Marianne" w:cs="Marianne"/>
          <w:szCs w:val="22"/>
        </w:rPr>
        <w:t>’</w:t>
      </w:r>
      <w:r w:rsidR="00F81B0A" w:rsidRPr="00BE1258">
        <w:rPr>
          <w:rFonts w:ascii="Marianne" w:hAnsi="Marianne" w:cs="Arial"/>
          <w:szCs w:val="22"/>
        </w:rPr>
        <w:t>activit</w:t>
      </w:r>
      <w:r w:rsidR="00F81B0A" w:rsidRPr="00BE1258">
        <w:rPr>
          <w:rFonts w:ascii="Marianne" w:hAnsi="Marianne" w:cs="Marianne"/>
          <w:szCs w:val="22"/>
        </w:rPr>
        <w:t>é</w:t>
      </w:r>
      <w:r w:rsidR="00F81B0A" w:rsidRPr="00BE1258">
        <w:rPr>
          <w:rFonts w:ascii="Marianne" w:hAnsi="Marianne" w:cs="Arial"/>
          <w:szCs w:val="22"/>
        </w:rPr>
        <w:t xml:space="preserve"> ou au fonctionnement de l</w:t>
      </w:r>
      <w:r w:rsidR="00F81B0A" w:rsidRPr="00BE1258">
        <w:rPr>
          <w:rFonts w:ascii="Marianne" w:hAnsi="Marianne" w:cs="Marianne"/>
          <w:szCs w:val="22"/>
        </w:rPr>
        <w:t>’</w:t>
      </w:r>
      <w:r w:rsidR="00F81B0A" w:rsidRPr="00BE1258">
        <w:rPr>
          <w:rFonts w:ascii="Marianne" w:hAnsi="Marianne" w:cs="Arial"/>
          <w:szCs w:val="22"/>
        </w:rPr>
        <w:t>association (exemples</w:t>
      </w:r>
      <w:r w:rsidR="00F81B0A" w:rsidRPr="00BE1258">
        <w:rPr>
          <w:rFonts w:ascii="Courier New" w:hAnsi="Courier New" w:cs="Courier New"/>
          <w:szCs w:val="22"/>
        </w:rPr>
        <w:t> </w:t>
      </w:r>
      <w:r w:rsidR="00F81B0A" w:rsidRPr="00BE1258">
        <w:rPr>
          <w:rFonts w:ascii="Marianne" w:hAnsi="Marianne" w:cs="Arial"/>
          <w:szCs w:val="22"/>
        </w:rPr>
        <w:t xml:space="preserve">: </w:t>
      </w:r>
      <w:r w:rsidR="00F14F9F" w:rsidRPr="00BE1258">
        <w:rPr>
          <w:rFonts w:ascii="Marianne" w:hAnsi="Marianne" w:cs="Arial"/>
          <w:szCs w:val="22"/>
        </w:rPr>
        <w:t xml:space="preserve">conduite de projets, </w:t>
      </w:r>
      <w:r w:rsidR="00F81B0A" w:rsidRPr="00BE1258">
        <w:rPr>
          <w:rFonts w:ascii="Marianne" w:hAnsi="Marianne" w:cs="Arial"/>
          <w:szCs w:val="22"/>
        </w:rPr>
        <w:t>formations juridiques, comptable</w:t>
      </w:r>
      <w:r w:rsidR="000B6A6C" w:rsidRPr="00BE1258">
        <w:rPr>
          <w:rFonts w:ascii="Marianne" w:hAnsi="Marianne" w:cs="Arial"/>
          <w:szCs w:val="22"/>
        </w:rPr>
        <w:t>s</w:t>
      </w:r>
      <w:r w:rsidR="00F81B0A" w:rsidRPr="00BE1258">
        <w:rPr>
          <w:rFonts w:ascii="Marianne" w:hAnsi="Marianne" w:cs="Arial"/>
          <w:szCs w:val="22"/>
        </w:rPr>
        <w:t>, en gestion des ressources humaines, en informatique…).</w:t>
      </w:r>
    </w:p>
    <w:p w:rsidR="00501392" w:rsidRDefault="00501392" w:rsidP="008D21E1">
      <w:pPr>
        <w:rPr>
          <w:rFonts w:ascii="Marianne" w:hAnsi="Marianne" w:cs="Arial"/>
          <w:szCs w:val="22"/>
        </w:rPr>
      </w:pPr>
    </w:p>
    <w:p w:rsidR="00501392" w:rsidRPr="001450F3" w:rsidRDefault="001450F3" w:rsidP="008D21E1">
      <w:pPr>
        <w:rPr>
          <w:rFonts w:ascii="Marianne" w:hAnsi="Marianne" w:cs="Arial"/>
          <w:szCs w:val="22"/>
        </w:rPr>
      </w:pPr>
      <w:r w:rsidRPr="001450F3">
        <w:rPr>
          <w:rFonts w:ascii="Marianne" w:hAnsi="Marianne" w:cs="Arial"/>
          <w:szCs w:val="22"/>
        </w:rPr>
        <w:t>Depuis</w:t>
      </w:r>
      <w:r w:rsidR="00501392" w:rsidRPr="001450F3">
        <w:rPr>
          <w:rFonts w:ascii="Marianne" w:hAnsi="Marianne" w:cs="Arial"/>
          <w:szCs w:val="22"/>
        </w:rPr>
        <w:t xml:space="preserve"> 2022</w:t>
      </w:r>
      <w:r w:rsidR="00501392" w:rsidRPr="001450F3">
        <w:rPr>
          <w:rFonts w:ascii="Calibri" w:hAnsi="Calibri" w:cs="Calibri"/>
          <w:szCs w:val="22"/>
        </w:rPr>
        <w:t> </w:t>
      </w:r>
      <w:r w:rsidRPr="001450F3">
        <w:rPr>
          <w:rFonts w:ascii="Marianne" w:hAnsi="Marianne" w:cs="Arial"/>
          <w:szCs w:val="22"/>
        </w:rPr>
        <w:t xml:space="preserve">: </w:t>
      </w:r>
      <w:r w:rsidR="00501392" w:rsidRPr="001450F3">
        <w:rPr>
          <w:rFonts w:ascii="Marianne" w:hAnsi="Marianne" w:cs="Arial"/>
          <w:szCs w:val="22"/>
        </w:rPr>
        <w:t>généralisation de l’ouverture à tout mode de formation</w:t>
      </w:r>
      <w:r w:rsidR="00E17514">
        <w:rPr>
          <w:rFonts w:ascii="Marianne" w:hAnsi="Marianne" w:cs="Arial"/>
          <w:szCs w:val="22"/>
        </w:rPr>
        <w:t xml:space="preserve"> (distanciel et présentiel). </w:t>
      </w:r>
      <w:r w:rsidR="00501392" w:rsidRPr="001450F3">
        <w:rPr>
          <w:rFonts w:ascii="Marianne" w:hAnsi="Marianne" w:cs="Arial"/>
          <w:szCs w:val="22"/>
        </w:rPr>
        <w:t>L’évolution des pratiques formatives et de leur qualité conduit à reconnaître de façon pérenne tout mode de formation, dès lors que la transmission des savoirs et la modalité pédagogique sont démontrées dans la demande</w:t>
      </w:r>
      <w:r w:rsidR="00501392" w:rsidRPr="001450F3">
        <w:rPr>
          <w:rFonts w:ascii="Calibri" w:hAnsi="Calibri" w:cs="Calibri"/>
          <w:szCs w:val="22"/>
        </w:rPr>
        <w:t> </w:t>
      </w:r>
      <w:r w:rsidR="00501392" w:rsidRPr="001450F3">
        <w:rPr>
          <w:rFonts w:ascii="Marianne" w:hAnsi="Marianne" w:cs="Arial"/>
          <w:szCs w:val="22"/>
        </w:rPr>
        <w:t>: présentiel, distanciel, mixte, immersion in situ, échanges entre pairs et partages d’expériences.</w:t>
      </w:r>
    </w:p>
    <w:p w:rsidR="00E62A60" w:rsidRDefault="00E62A60" w:rsidP="00E62A60">
      <w:pPr>
        <w:ind w:left="1815"/>
        <w:outlineLvl w:val="0"/>
        <w:rPr>
          <w:rFonts w:ascii="Marianne" w:hAnsi="Marianne" w:cs="Arial"/>
          <w:b/>
          <w:sz w:val="16"/>
          <w:szCs w:val="16"/>
        </w:rPr>
      </w:pPr>
    </w:p>
    <w:p w:rsidR="00501392" w:rsidRDefault="00501392" w:rsidP="00501392">
      <w:pPr>
        <w:rPr>
          <w:rFonts w:ascii="Marianne" w:hAnsi="Marianne" w:cs="Arial"/>
          <w:szCs w:val="22"/>
        </w:rPr>
      </w:pPr>
      <w:r w:rsidRPr="00BE1258">
        <w:rPr>
          <w:rFonts w:ascii="Marianne" w:hAnsi="Marianne" w:cs="Arial"/>
          <w:szCs w:val="22"/>
        </w:rPr>
        <w:t xml:space="preserve">Les projets de formation à caractère interrégional (portés par des associations établies dans deux régions ou plus) seront transmis au Fonds </w:t>
      </w:r>
      <w:r w:rsidRPr="00BE1258">
        <w:rPr>
          <w:rFonts w:ascii="Marianne" w:hAnsi="Marianne" w:cs="Arial"/>
          <w:szCs w:val="22"/>
          <w:u w:val="single"/>
        </w:rPr>
        <w:t>National</w:t>
      </w:r>
      <w:r w:rsidRPr="00BE1258">
        <w:rPr>
          <w:rFonts w:ascii="Marianne" w:hAnsi="Marianne" w:cs="Arial"/>
          <w:szCs w:val="22"/>
        </w:rPr>
        <w:t xml:space="preserve"> de Développement de la Vie Associative.</w:t>
      </w:r>
    </w:p>
    <w:p w:rsidR="00501392" w:rsidRDefault="00501392" w:rsidP="00E62A60">
      <w:pPr>
        <w:ind w:left="1815"/>
        <w:outlineLvl w:val="0"/>
        <w:rPr>
          <w:rFonts w:ascii="Marianne" w:hAnsi="Marianne" w:cs="Arial"/>
          <w:b/>
          <w:sz w:val="16"/>
          <w:szCs w:val="16"/>
        </w:rPr>
      </w:pPr>
    </w:p>
    <w:p w:rsidR="00BE1258" w:rsidRPr="00BE1258" w:rsidRDefault="00BE1258" w:rsidP="00E62A60">
      <w:pPr>
        <w:ind w:left="1815"/>
        <w:outlineLvl w:val="0"/>
        <w:rPr>
          <w:rFonts w:ascii="Marianne" w:hAnsi="Marianne" w:cs="Arial"/>
          <w:b/>
          <w:sz w:val="16"/>
          <w:szCs w:val="16"/>
        </w:rPr>
      </w:pPr>
    </w:p>
    <w:p w:rsidR="00976D88" w:rsidRPr="00BE1258" w:rsidRDefault="00CD0A89" w:rsidP="0007563B">
      <w:pPr>
        <w:pStyle w:val="Paragraphedeliste"/>
        <w:numPr>
          <w:ilvl w:val="0"/>
          <w:numId w:val="6"/>
        </w:numPr>
        <w:outlineLvl w:val="0"/>
        <w:rPr>
          <w:rFonts w:ascii="Marianne" w:hAnsi="Marianne" w:cs="Arial"/>
          <w:b/>
          <w:szCs w:val="22"/>
        </w:rPr>
      </w:pPr>
      <w:r w:rsidRPr="00BE1258">
        <w:rPr>
          <w:rFonts w:ascii="Marianne" w:hAnsi="Marianne" w:cs="Arial"/>
          <w:b/>
          <w:szCs w:val="22"/>
          <w:u w:val="single"/>
        </w:rPr>
        <w:t>Format</w:t>
      </w:r>
      <w:r w:rsidR="00D3243C" w:rsidRPr="00BE1258">
        <w:rPr>
          <w:rFonts w:ascii="Marianne" w:hAnsi="Marianne" w:cs="Arial"/>
          <w:b/>
          <w:szCs w:val="22"/>
          <w:u w:val="single"/>
        </w:rPr>
        <w:t xml:space="preserve">ions </w:t>
      </w:r>
      <w:r w:rsidR="00FE09C7" w:rsidRPr="00BE1258">
        <w:rPr>
          <w:rFonts w:ascii="Marianne" w:hAnsi="Marianne" w:cs="Arial"/>
          <w:b/>
          <w:szCs w:val="22"/>
          <w:u w:val="single"/>
        </w:rPr>
        <w:t>non éligibles</w:t>
      </w:r>
      <w:r w:rsidR="00FE09C7" w:rsidRPr="00BE1258">
        <w:rPr>
          <w:rFonts w:ascii="Marianne" w:hAnsi="Marianne" w:cs="Arial"/>
          <w:b/>
          <w:szCs w:val="22"/>
        </w:rPr>
        <w:t xml:space="preserve"> </w:t>
      </w:r>
      <w:r w:rsidR="00827EAB" w:rsidRPr="00BE1258">
        <w:rPr>
          <w:rFonts w:ascii="Marianne" w:hAnsi="Marianne" w:cs="Arial"/>
          <w:b/>
          <w:szCs w:val="22"/>
        </w:rPr>
        <w:t xml:space="preserve">: </w:t>
      </w:r>
    </w:p>
    <w:p w:rsidR="00976D88" w:rsidRPr="00BE1258" w:rsidRDefault="00084F02" w:rsidP="00E17514">
      <w:pPr>
        <w:numPr>
          <w:ilvl w:val="2"/>
          <w:numId w:val="2"/>
        </w:numPr>
        <w:tabs>
          <w:tab w:val="clear" w:pos="2340"/>
        </w:tabs>
        <w:ind w:left="851" w:hanging="425"/>
        <w:rPr>
          <w:rFonts w:ascii="Marianne" w:hAnsi="Marianne" w:cs="Arial"/>
          <w:szCs w:val="22"/>
        </w:rPr>
      </w:pPr>
      <w:r w:rsidRPr="00BE1258">
        <w:rPr>
          <w:rFonts w:ascii="Marianne" w:hAnsi="Marianne" w:cs="Arial"/>
          <w:szCs w:val="22"/>
        </w:rPr>
        <w:t>L</w:t>
      </w:r>
      <w:r w:rsidR="00D3243C" w:rsidRPr="00BE1258">
        <w:rPr>
          <w:rFonts w:ascii="Marianne" w:hAnsi="Marianne" w:cs="Arial"/>
          <w:szCs w:val="22"/>
        </w:rPr>
        <w:t>es</w:t>
      </w:r>
      <w:r w:rsidR="00827EAB" w:rsidRPr="00BE1258">
        <w:rPr>
          <w:rFonts w:ascii="Marianne" w:hAnsi="Marianne" w:cs="Arial"/>
          <w:szCs w:val="22"/>
        </w:rPr>
        <w:t xml:space="preserve"> formations individuelles aboutissant ou non à la délivrance d’un diplôme (BAFA, BAFD, PSC1…)</w:t>
      </w:r>
      <w:r w:rsidR="002072D3" w:rsidRPr="00BE1258">
        <w:rPr>
          <w:rFonts w:ascii="Courier New" w:hAnsi="Courier New" w:cs="Courier New"/>
          <w:szCs w:val="22"/>
        </w:rPr>
        <w:t> </w:t>
      </w:r>
      <w:r w:rsidR="002072D3" w:rsidRPr="00BE1258">
        <w:rPr>
          <w:rFonts w:ascii="Marianne" w:hAnsi="Marianne" w:cs="Arial"/>
          <w:szCs w:val="22"/>
        </w:rPr>
        <w:t>;</w:t>
      </w:r>
      <w:r w:rsidR="00827EAB" w:rsidRPr="00BE1258">
        <w:rPr>
          <w:rFonts w:ascii="Marianne" w:hAnsi="Marianne" w:cs="Arial"/>
          <w:szCs w:val="22"/>
        </w:rPr>
        <w:t xml:space="preserve"> </w:t>
      </w:r>
    </w:p>
    <w:p w:rsidR="00976D88" w:rsidRPr="00BE1258" w:rsidRDefault="00084F02" w:rsidP="00E17514">
      <w:pPr>
        <w:numPr>
          <w:ilvl w:val="2"/>
          <w:numId w:val="2"/>
        </w:numPr>
        <w:tabs>
          <w:tab w:val="clear" w:pos="2340"/>
        </w:tabs>
        <w:ind w:left="851" w:hanging="425"/>
        <w:rPr>
          <w:rFonts w:ascii="Marianne" w:hAnsi="Marianne" w:cs="Arial"/>
          <w:szCs w:val="22"/>
        </w:rPr>
      </w:pPr>
      <w:r w:rsidRPr="00BE1258">
        <w:rPr>
          <w:rFonts w:ascii="Marianne" w:hAnsi="Marianne" w:cs="Arial"/>
          <w:szCs w:val="22"/>
        </w:rPr>
        <w:t>L</w:t>
      </w:r>
      <w:r w:rsidR="00827EAB" w:rsidRPr="00BE1258">
        <w:rPr>
          <w:rFonts w:ascii="Marianne" w:hAnsi="Marianne" w:cs="Arial"/>
          <w:szCs w:val="22"/>
        </w:rPr>
        <w:t>es réunions des instances statutaires</w:t>
      </w:r>
      <w:r w:rsidR="00714B18" w:rsidRPr="00BE1258">
        <w:rPr>
          <w:rFonts w:ascii="Courier New" w:hAnsi="Courier New" w:cs="Courier New"/>
          <w:szCs w:val="22"/>
        </w:rPr>
        <w:t> </w:t>
      </w:r>
      <w:r w:rsidR="00714B18" w:rsidRPr="00BE1258">
        <w:rPr>
          <w:rFonts w:ascii="Marianne" w:hAnsi="Marianne" w:cs="Arial"/>
          <w:szCs w:val="22"/>
        </w:rPr>
        <w:t>(conseil d</w:t>
      </w:r>
      <w:r w:rsidR="00714B18" w:rsidRPr="00BE1258">
        <w:rPr>
          <w:rFonts w:ascii="Marianne" w:hAnsi="Marianne" w:cs="Marianne"/>
          <w:szCs w:val="22"/>
        </w:rPr>
        <w:t>’</w:t>
      </w:r>
      <w:r w:rsidR="00714B18" w:rsidRPr="00BE1258">
        <w:rPr>
          <w:rFonts w:ascii="Marianne" w:hAnsi="Marianne" w:cs="Arial"/>
          <w:szCs w:val="22"/>
        </w:rPr>
        <w:t>administration, assembl</w:t>
      </w:r>
      <w:r w:rsidR="00714B18" w:rsidRPr="00BE1258">
        <w:rPr>
          <w:rFonts w:ascii="Marianne" w:hAnsi="Marianne" w:cs="Marianne"/>
          <w:szCs w:val="22"/>
        </w:rPr>
        <w:t>é</w:t>
      </w:r>
      <w:r w:rsidR="00714B18" w:rsidRPr="00BE1258">
        <w:rPr>
          <w:rFonts w:ascii="Marianne" w:hAnsi="Marianne" w:cs="Arial"/>
          <w:szCs w:val="22"/>
        </w:rPr>
        <w:t>e g</w:t>
      </w:r>
      <w:r w:rsidR="00714B18" w:rsidRPr="00BE1258">
        <w:rPr>
          <w:rFonts w:ascii="Marianne" w:hAnsi="Marianne" w:cs="Marianne"/>
          <w:szCs w:val="22"/>
        </w:rPr>
        <w:t>é</w:t>
      </w:r>
      <w:r w:rsidR="00714B18" w:rsidRPr="00BE1258">
        <w:rPr>
          <w:rFonts w:ascii="Marianne" w:hAnsi="Marianne" w:cs="Arial"/>
          <w:szCs w:val="22"/>
        </w:rPr>
        <w:t>n</w:t>
      </w:r>
      <w:r w:rsidR="00714B18" w:rsidRPr="00BE1258">
        <w:rPr>
          <w:rFonts w:ascii="Marianne" w:hAnsi="Marianne" w:cs="Marianne"/>
          <w:szCs w:val="22"/>
        </w:rPr>
        <w:t>é</w:t>
      </w:r>
      <w:r w:rsidR="00714B18" w:rsidRPr="00BE1258">
        <w:rPr>
          <w:rFonts w:ascii="Marianne" w:hAnsi="Marianne" w:cs="Arial"/>
          <w:szCs w:val="22"/>
        </w:rPr>
        <w:t>rale)</w:t>
      </w:r>
      <w:r w:rsidR="00714B18" w:rsidRPr="00BE1258">
        <w:rPr>
          <w:rFonts w:ascii="Courier New" w:hAnsi="Courier New" w:cs="Courier New"/>
          <w:szCs w:val="22"/>
        </w:rPr>
        <w:t> </w:t>
      </w:r>
      <w:r w:rsidR="00714B18" w:rsidRPr="00BE1258">
        <w:rPr>
          <w:rFonts w:ascii="Marianne" w:hAnsi="Marianne" w:cs="Arial"/>
          <w:szCs w:val="22"/>
        </w:rPr>
        <w:t>;</w:t>
      </w:r>
    </w:p>
    <w:p w:rsidR="00827EAB" w:rsidRPr="00BE1258" w:rsidRDefault="00084F02" w:rsidP="00E17514">
      <w:pPr>
        <w:numPr>
          <w:ilvl w:val="2"/>
          <w:numId w:val="2"/>
        </w:numPr>
        <w:tabs>
          <w:tab w:val="clear" w:pos="2340"/>
        </w:tabs>
        <w:ind w:left="851" w:hanging="425"/>
        <w:rPr>
          <w:rFonts w:ascii="Marianne" w:hAnsi="Marianne" w:cs="Arial"/>
          <w:szCs w:val="22"/>
        </w:rPr>
      </w:pPr>
      <w:r w:rsidRPr="00BE1258">
        <w:rPr>
          <w:rFonts w:ascii="Marianne" w:hAnsi="Marianne" w:cs="Arial"/>
          <w:szCs w:val="22"/>
        </w:rPr>
        <w:t>L</w:t>
      </w:r>
      <w:r w:rsidR="00827EAB" w:rsidRPr="00BE1258">
        <w:rPr>
          <w:rFonts w:ascii="Marianne" w:hAnsi="Marianne" w:cs="Arial"/>
          <w:szCs w:val="22"/>
        </w:rPr>
        <w:t xml:space="preserve">es activités </w:t>
      </w:r>
      <w:r w:rsidR="00492F37" w:rsidRPr="00BE1258">
        <w:rPr>
          <w:rFonts w:ascii="Marianne" w:hAnsi="Marianne" w:cs="Arial"/>
          <w:szCs w:val="22"/>
        </w:rPr>
        <w:t>d’information</w:t>
      </w:r>
      <w:r w:rsidR="00827EAB" w:rsidRPr="00BE1258">
        <w:rPr>
          <w:rFonts w:ascii="Marianne" w:hAnsi="Marianne" w:cs="Arial"/>
          <w:szCs w:val="22"/>
        </w:rPr>
        <w:t xml:space="preserve"> (colloques, journées d’information et de réflexion, universités d’été</w:t>
      </w:r>
      <w:r w:rsidR="00255076" w:rsidRPr="00BE1258">
        <w:rPr>
          <w:rFonts w:ascii="Marianne" w:hAnsi="Marianne" w:cs="Arial"/>
          <w:szCs w:val="22"/>
        </w:rPr>
        <w:t xml:space="preserve">, actions d’informations sur le projet associatif </w:t>
      </w:r>
      <w:r w:rsidR="00827EAB" w:rsidRPr="00BE1258">
        <w:rPr>
          <w:rFonts w:ascii="Marianne" w:hAnsi="Marianne" w:cs="Arial"/>
          <w:szCs w:val="22"/>
        </w:rPr>
        <w:t>…)</w:t>
      </w:r>
      <w:r w:rsidR="00FE09C7" w:rsidRPr="00BE1258">
        <w:rPr>
          <w:rFonts w:ascii="Courier New" w:hAnsi="Courier New" w:cs="Courier New"/>
          <w:szCs w:val="22"/>
        </w:rPr>
        <w:t> </w:t>
      </w:r>
      <w:r w:rsidR="00FE09C7" w:rsidRPr="00BE1258">
        <w:rPr>
          <w:rFonts w:ascii="Marianne" w:hAnsi="Marianne" w:cs="Arial"/>
          <w:szCs w:val="22"/>
        </w:rPr>
        <w:t>;</w:t>
      </w:r>
    </w:p>
    <w:p w:rsidR="00255076" w:rsidRPr="00BE1258" w:rsidRDefault="00255076" w:rsidP="00E17514">
      <w:pPr>
        <w:numPr>
          <w:ilvl w:val="2"/>
          <w:numId w:val="2"/>
        </w:numPr>
        <w:tabs>
          <w:tab w:val="clear" w:pos="2340"/>
        </w:tabs>
        <w:ind w:left="851" w:hanging="425"/>
        <w:rPr>
          <w:rFonts w:ascii="Marianne" w:hAnsi="Marianne" w:cs="Arial"/>
          <w:sz w:val="18"/>
          <w:szCs w:val="18"/>
        </w:rPr>
      </w:pPr>
      <w:r w:rsidRPr="00BE1258">
        <w:rPr>
          <w:rFonts w:ascii="Marianne" w:hAnsi="Marianne" w:cs="Arial"/>
          <w:szCs w:val="22"/>
        </w:rPr>
        <w:t xml:space="preserve">Les actions de </w:t>
      </w:r>
      <w:r w:rsidR="0007563B" w:rsidRPr="00BE1258">
        <w:rPr>
          <w:rFonts w:ascii="Marianne" w:hAnsi="Marianne" w:cs="Arial"/>
          <w:szCs w:val="22"/>
        </w:rPr>
        <w:t>formations organisées</w:t>
      </w:r>
      <w:r w:rsidRPr="00BE1258">
        <w:rPr>
          <w:rFonts w:ascii="Marianne" w:hAnsi="Marianne" w:cs="Arial"/>
          <w:szCs w:val="22"/>
        </w:rPr>
        <w:t xml:space="preserve"> à l’étranger.</w:t>
      </w:r>
    </w:p>
    <w:p w:rsidR="00F81B0A" w:rsidRPr="00BE1258" w:rsidRDefault="00F81B0A" w:rsidP="00E32C6C">
      <w:pPr>
        <w:tabs>
          <w:tab w:val="num" w:pos="1701"/>
        </w:tabs>
        <w:ind w:left="1701" w:hanging="283"/>
        <w:rPr>
          <w:rFonts w:ascii="Marianne" w:hAnsi="Marianne" w:cs="Arial"/>
          <w:szCs w:val="22"/>
        </w:rPr>
      </w:pPr>
    </w:p>
    <w:p w:rsidR="00FE09C7" w:rsidRPr="00BE1258" w:rsidRDefault="00FE09C7" w:rsidP="00FE09C7">
      <w:pPr>
        <w:ind w:left="180"/>
        <w:rPr>
          <w:rFonts w:ascii="Marianne" w:hAnsi="Marianne" w:cs="Arial"/>
          <w:szCs w:val="22"/>
        </w:rPr>
      </w:pPr>
      <w:r w:rsidRPr="00BE1258">
        <w:rPr>
          <w:rFonts w:ascii="Marianne" w:hAnsi="Marianne" w:cs="Arial"/>
          <w:szCs w:val="22"/>
        </w:rPr>
        <w:t xml:space="preserve">Les crédits n’ont pas pour objet l’attribution de bourses de formation et ne peuvent pas être destinés à des formations de personnes bénéficiaires de contrats d’engagement éducatif qui relèvent du code de l’action sociale et des familles (article L.432-1 et suivants) ou de contrats de </w:t>
      </w:r>
      <w:r w:rsidR="00CA0A66" w:rsidRPr="00BE1258">
        <w:rPr>
          <w:rFonts w:ascii="Marianne" w:hAnsi="Marianne" w:cs="Arial"/>
          <w:szCs w:val="22"/>
        </w:rPr>
        <w:t>volontariat (principalement le Service C</w:t>
      </w:r>
      <w:r w:rsidRPr="00BE1258">
        <w:rPr>
          <w:rFonts w:ascii="Marianne" w:hAnsi="Marianne" w:cs="Arial"/>
          <w:szCs w:val="22"/>
        </w:rPr>
        <w:t>i</w:t>
      </w:r>
      <w:r w:rsidR="00CA0A66" w:rsidRPr="00BE1258">
        <w:rPr>
          <w:rFonts w:ascii="Marianne" w:hAnsi="Marianne" w:cs="Arial"/>
          <w:szCs w:val="22"/>
        </w:rPr>
        <w:t>vique prévu par le code du Service N</w:t>
      </w:r>
      <w:r w:rsidRPr="00BE1258">
        <w:rPr>
          <w:rFonts w:ascii="Marianne" w:hAnsi="Marianne" w:cs="Arial"/>
          <w:szCs w:val="22"/>
        </w:rPr>
        <w:t>ational), qui ne sont pas des bénévoles de l’association.</w:t>
      </w:r>
    </w:p>
    <w:p w:rsidR="00F81B0A" w:rsidRPr="00BE1258" w:rsidRDefault="00F81B0A" w:rsidP="000270CF">
      <w:pPr>
        <w:rPr>
          <w:rFonts w:ascii="Marianne" w:hAnsi="Marianne" w:cs="Arial"/>
          <w:szCs w:val="22"/>
        </w:rPr>
      </w:pPr>
    </w:p>
    <w:p w:rsidR="003962B1" w:rsidRPr="00281D4A" w:rsidRDefault="00B853F7" w:rsidP="00281D4A">
      <w:pPr>
        <w:ind w:left="180"/>
        <w:rPr>
          <w:rFonts w:ascii="Marianne" w:hAnsi="Marianne" w:cs="Arial"/>
          <w:szCs w:val="22"/>
        </w:rPr>
      </w:pPr>
      <w:r w:rsidRPr="00BE1258">
        <w:rPr>
          <w:rFonts w:ascii="Marianne" w:hAnsi="Marianne" w:cs="Arial"/>
          <w:b/>
          <w:szCs w:val="22"/>
        </w:rPr>
        <w:t>L’attribution d’une subvention ne constitue pas un droit.</w:t>
      </w:r>
      <w:r w:rsidR="00A217E9" w:rsidRPr="00BE1258">
        <w:rPr>
          <w:rFonts w:ascii="Marianne" w:hAnsi="Marianne" w:cs="Arial"/>
          <w:b/>
          <w:szCs w:val="22"/>
        </w:rPr>
        <w:t xml:space="preserve"> </w:t>
      </w:r>
      <w:r w:rsidR="0021050C" w:rsidRPr="00BE1258">
        <w:rPr>
          <w:rFonts w:ascii="Marianne" w:hAnsi="Marianne" w:cs="Arial"/>
          <w:szCs w:val="22"/>
        </w:rPr>
        <w:t xml:space="preserve">L’administration </w:t>
      </w:r>
      <w:r w:rsidR="005E3700" w:rsidRPr="00BE1258">
        <w:rPr>
          <w:rFonts w:ascii="Marianne" w:hAnsi="Marianne" w:cs="Arial"/>
          <w:szCs w:val="22"/>
        </w:rPr>
        <w:t>peut</w:t>
      </w:r>
      <w:r w:rsidR="00F81B0A" w:rsidRPr="00BE1258">
        <w:rPr>
          <w:rFonts w:ascii="Marianne" w:hAnsi="Marianne" w:cs="Arial"/>
          <w:szCs w:val="22"/>
        </w:rPr>
        <w:t xml:space="preserve"> ne retenir </w:t>
      </w:r>
      <w:r w:rsidR="003A16A2" w:rsidRPr="00BE1258">
        <w:rPr>
          <w:rFonts w:ascii="Marianne" w:hAnsi="Marianne" w:cs="Arial"/>
          <w:szCs w:val="22"/>
        </w:rPr>
        <w:t xml:space="preserve">qu’une partie des formations ou </w:t>
      </w:r>
      <w:r w:rsidR="00F81B0A" w:rsidRPr="00BE1258">
        <w:rPr>
          <w:rFonts w:ascii="Marianne" w:hAnsi="Marianne" w:cs="Arial"/>
          <w:szCs w:val="22"/>
        </w:rPr>
        <w:t>des sessions qui les composent.</w:t>
      </w:r>
    </w:p>
    <w:p w:rsidR="00501392" w:rsidRDefault="00501392" w:rsidP="00492F37">
      <w:pPr>
        <w:ind w:left="180"/>
        <w:rPr>
          <w:rFonts w:ascii="Marianne" w:hAnsi="Marianne" w:cs="Arial"/>
          <w:sz w:val="16"/>
          <w:szCs w:val="16"/>
        </w:rPr>
      </w:pPr>
    </w:p>
    <w:p w:rsidR="00E32C6C" w:rsidRPr="00BE1258" w:rsidRDefault="00E32C6C" w:rsidP="0007563B">
      <w:pPr>
        <w:numPr>
          <w:ilvl w:val="0"/>
          <w:numId w:val="6"/>
        </w:numPr>
        <w:tabs>
          <w:tab w:val="left" w:pos="0"/>
        </w:tabs>
        <w:rPr>
          <w:rFonts w:ascii="Marianne" w:hAnsi="Marianne" w:cs="Arial"/>
          <w:b/>
          <w:szCs w:val="22"/>
          <w:u w:val="single"/>
        </w:rPr>
      </w:pPr>
      <w:r w:rsidRPr="00BE1258">
        <w:rPr>
          <w:rFonts w:ascii="Marianne" w:hAnsi="Marianne" w:cs="Arial"/>
          <w:b/>
          <w:szCs w:val="22"/>
          <w:u w:val="single"/>
        </w:rPr>
        <w:lastRenderedPageBreak/>
        <w:t>Présentation et hiérarchisation des formations</w:t>
      </w:r>
    </w:p>
    <w:p w:rsidR="00E32C6C" w:rsidRPr="00BE1258" w:rsidRDefault="00E32C6C" w:rsidP="00E32C6C">
      <w:pPr>
        <w:tabs>
          <w:tab w:val="left" w:pos="0"/>
        </w:tabs>
        <w:ind w:left="142"/>
        <w:rPr>
          <w:rFonts w:ascii="Marianne" w:hAnsi="Marianne" w:cs="Arial"/>
          <w:b/>
          <w:szCs w:val="22"/>
          <w:u w:val="single"/>
        </w:rPr>
      </w:pPr>
    </w:p>
    <w:p w:rsidR="00D8677E" w:rsidRDefault="00E32C6C" w:rsidP="00E32C6C">
      <w:pPr>
        <w:ind w:left="142"/>
        <w:rPr>
          <w:rFonts w:ascii="Marianne" w:hAnsi="Marianne" w:cs="Arial"/>
          <w:szCs w:val="22"/>
        </w:rPr>
      </w:pPr>
      <w:r w:rsidRPr="00BE1258">
        <w:rPr>
          <w:rFonts w:ascii="Marianne" w:hAnsi="Marianne" w:cs="Arial"/>
          <w:szCs w:val="22"/>
        </w:rPr>
        <w:t xml:space="preserve">Dans l’hypothèse où une association présente plusieurs actions de formation, celles-ci doivent </w:t>
      </w:r>
      <w:r w:rsidRPr="00BE1258">
        <w:rPr>
          <w:rFonts w:ascii="Marianne" w:hAnsi="Marianne" w:cs="Arial"/>
          <w:b/>
          <w:szCs w:val="22"/>
          <w:u w:val="single"/>
        </w:rPr>
        <w:t>être obligatoirement hiérarchisées</w:t>
      </w:r>
      <w:r w:rsidRPr="00BE1258">
        <w:rPr>
          <w:rFonts w:ascii="Marianne" w:hAnsi="Marianne" w:cs="Arial"/>
          <w:szCs w:val="22"/>
        </w:rPr>
        <w:t>, par le demandeur, à l’aide du document récapitulatif des demandes</w:t>
      </w:r>
      <w:r w:rsidR="00717E8E" w:rsidRPr="00BE1258">
        <w:rPr>
          <w:rFonts w:ascii="Marianne" w:hAnsi="Marianne" w:cs="Arial"/>
          <w:szCs w:val="22"/>
        </w:rPr>
        <w:t>.</w:t>
      </w:r>
    </w:p>
    <w:p w:rsidR="00AF0213" w:rsidRPr="00BE1258" w:rsidRDefault="00AF0213" w:rsidP="00E32C6C">
      <w:pPr>
        <w:ind w:left="142"/>
        <w:rPr>
          <w:rFonts w:ascii="Marianne" w:hAnsi="Marianne" w:cs="Arial"/>
          <w:szCs w:val="22"/>
        </w:rPr>
      </w:pPr>
    </w:p>
    <w:p w:rsidR="003636F5" w:rsidRDefault="00AF0213" w:rsidP="00E32C6C">
      <w:pPr>
        <w:ind w:left="142"/>
        <w:rPr>
          <w:rFonts w:ascii="Marianne" w:hAnsi="Marianne" w:cs="Arial"/>
          <w:szCs w:val="22"/>
        </w:rPr>
      </w:pPr>
      <w:r w:rsidRPr="00AF0213">
        <w:rPr>
          <w:rFonts w:ascii="Marianne" w:hAnsi="Marianne" w:cs="Arial"/>
          <w:szCs w:val="22"/>
        </w:rPr>
        <w:t>Les associations qui ont pris l’initiative de prévoir un plan pluriannuel de formations récurrentes de leurs bénévoles pourront le préciser dans leur demande. Les actions de formations concernées seront alors hiérarchisées par rapport aux actions non répétitives.</w:t>
      </w:r>
    </w:p>
    <w:p w:rsidR="00AF0213" w:rsidRPr="00BE1258" w:rsidRDefault="00AF0213" w:rsidP="00E32C6C">
      <w:pPr>
        <w:ind w:left="142"/>
        <w:rPr>
          <w:rFonts w:ascii="Marianne" w:hAnsi="Marianne" w:cs="Arial"/>
          <w:szCs w:val="22"/>
        </w:rPr>
      </w:pPr>
    </w:p>
    <w:p w:rsidR="00BE1258" w:rsidRDefault="00E32C6C" w:rsidP="0076414F">
      <w:pPr>
        <w:ind w:left="142"/>
        <w:rPr>
          <w:rFonts w:ascii="Marianne" w:hAnsi="Marianne" w:cs="Arial"/>
          <w:szCs w:val="22"/>
        </w:rPr>
      </w:pPr>
      <w:r w:rsidRPr="00BE1258">
        <w:rPr>
          <w:rFonts w:ascii="Marianne" w:hAnsi="Marianne" w:cs="Arial"/>
          <w:szCs w:val="22"/>
        </w:rPr>
        <w:t xml:space="preserve">(cf. </w:t>
      </w:r>
      <w:r w:rsidR="00362C72" w:rsidRPr="00BE1258">
        <w:rPr>
          <w:rFonts w:ascii="Marianne" w:hAnsi="Marianne" w:cs="Arial"/>
          <w:szCs w:val="22"/>
        </w:rPr>
        <w:t>ANNEXE</w:t>
      </w:r>
      <w:r w:rsidR="002037E8" w:rsidRPr="00BE1258">
        <w:rPr>
          <w:rFonts w:ascii="Marianne" w:hAnsi="Marianne" w:cs="Arial"/>
          <w:szCs w:val="22"/>
        </w:rPr>
        <w:t xml:space="preserve"> </w:t>
      </w:r>
      <w:r w:rsidR="002B3E13" w:rsidRPr="00BE1258">
        <w:rPr>
          <w:rFonts w:ascii="Marianne" w:hAnsi="Marianne" w:cs="Arial"/>
          <w:szCs w:val="22"/>
        </w:rPr>
        <w:t>1</w:t>
      </w:r>
      <w:r w:rsidR="00362C72" w:rsidRPr="00BE1258">
        <w:rPr>
          <w:rFonts w:ascii="Courier New" w:hAnsi="Courier New" w:cs="Courier New"/>
          <w:szCs w:val="22"/>
        </w:rPr>
        <w:t> </w:t>
      </w:r>
      <w:r w:rsidR="00362C72" w:rsidRPr="00BE1258">
        <w:rPr>
          <w:rFonts w:ascii="Marianne" w:hAnsi="Marianne" w:cs="Arial"/>
          <w:szCs w:val="22"/>
        </w:rPr>
        <w:t xml:space="preserve">: </w:t>
      </w:r>
      <w:r w:rsidR="002037E8" w:rsidRPr="00BE1258">
        <w:rPr>
          <w:rFonts w:ascii="Marianne" w:hAnsi="Marianne" w:cs="Arial"/>
          <w:szCs w:val="22"/>
        </w:rPr>
        <w:t>t</w:t>
      </w:r>
      <w:r w:rsidR="00362C72" w:rsidRPr="00BE1258">
        <w:rPr>
          <w:rFonts w:ascii="Marianne" w:hAnsi="Marianne" w:cs="Arial"/>
          <w:szCs w:val="22"/>
        </w:rPr>
        <w:t>ableau récapitulatif)</w:t>
      </w:r>
      <w:r w:rsidRPr="00BE1258">
        <w:rPr>
          <w:rFonts w:ascii="Marianne" w:hAnsi="Marianne" w:cs="Arial"/>
          <w:szCs w:val="22"/>
        </w:rPr>
        <w:t>. Les fiches ac</w:t>
      </w:r>
      <w:r w:rsidR="00717E8E" w:rsidRPr="00BE1258">
        <w:rPr>
          <w:rFonts w:ascii="Marianne" w:hAnsi="Marianne" w:cs="Arial"/>
          <w:szCs w:val="22"/>
        </w:rPr>
        <w:t xml:space="preserve">tions du dossier sont </w:t>
      </w:r>
      <w:r w:rsidR="00717E8E" w:rsidRPr="00BE1258">
        <w:rPr>
          <w:rFonts w:ascii="Marianne" w:hAnsi="Marianne" w:cs="Arial"/>
          <w:b/>
          <w:szCs w:val="22"/>
        </w:rPr>
        <w:t>saisies</w:t>
      </w:r>
      <w:r w:rsidRPr="00BE1258">
        <w:rPr>
          <w:rFonts w:ascii="Marianne" w:hAnsi="Marianne" w:cs="Arial"/>
          <w:b/>
          <w:szCs w:val="22"/>
        </w:rPr>
        <w:t xml:space="preserve"> dans cet ordre</w:t>
      </w:r>
      <w:r w:rsidR="00717E8E" w:rsidRPr="00BE1258">
        <w:rPr>
          <w:rFonts w:ascii="Marianne" w:hAnsi="Marianne" w:cs="Arial"/>
          <w:b/>
          <w:szCs w:val="22"/>
        </w:rPr>
        <w:t xml:space="preserve"> sur Le Compte Asso</w:t>
      </w:r>
      <w:r w:rsidRPr="00BE1258">
        <w:rPr>
          <w:rFonts w:ascii="Marianne" w:hAnsi="Marianne" w:cs="Arial"/>
          <w:szCs w:val="22"/>
        </w:rPr>
        <w:t>. Sans hiérarchisation effectuée par l’association, l’administration en établira une.</w:t>
      </w:r>
    </w:p>
    <w:p w:rsidR="0076414F" w:rsidRDefault="0076414F" w:rsidP="0076414F">
      <w:pPr>
        <w:ind w:left="142"/>
        <w:rPr>
          <w:rFonts w:ascii="Marianne" w:hAnsi="Marianne" w:cs="Arial"/>
          <w:szCs w:val="22"/>
        </w:rPr>
      </w:pPr>
    </w:p>
    <w:p w:rsidR="00BE1258" w:rsidRPr="00BE1258" w:rsidRDefault="00BE1258" w:rsidP="001B1B4E">
      <w:pPr>
        <w:ind w:left="142"/>
        <w:rPr>
          <w:rFonts w:ascii="Marianne" w:hAnsi="Marianne" w:cs="Arial"/>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1E0" w:firstRow="1" w:lastRow="1" w:firstColumn="1" w:lastColumn="1" w:noHBand="0" w:noVBand="0"/>
      </w:tblPr>
      <w:tblGrid>
        <w:gridCol w:w="10181"/>
      </w:tblGrid>
      <w:tr w:rsidR="009C2B44" w:rsidRPr="00BE1258" w:rsidTr="009951BB">
        <w:trPr>
          <w:trHeight w:val="520"/>
        </w:trPr>
        <w:tc>
          <w:tcPr>
            <w:tcW w:w="10471" w:type="dxa"/>
            <w:shd w:val="clear" w:color="auto" w:fill="auto"/>
            <w:vAlign w:val="center"/>
          </w:tcPr>
          <w:p w:rsidR="009C2B44" w:rsidRPr="00BE1258" w:rsidRDefault="00FF33C0" w:rsidP="00FE21B8">
            <w:pPr>
              <w:jc w:val="center"/>
              <w:rPr>
                <w:rFonts w:ascii="Marianne" w:hAnsi="Marianne" w:cs="Arial"/>
                <w:b/>
                <w:sz w:val="24"/>
              </w:rPr>
            </w:pPr>
            <w:r w:rsidRPr="009951BB">
              <w:rPr>
                <w:rFonts w:ascii="Marianne" w:hAnsi="Marianne" w:cs="Arial"/>
                <w:b/>
                <w:sz w:val="24"/>
              </w:rPr>
              <w:t>Pour quel</w:t>
            </w:r>
            <w:r w:rsidR="00387C98" w:rsidRPr="009951BB">
              <w:rPr>
                <w:rFonts w:ascii="Marianne" w:hAnsi="Marianne" w:cs="Arial"/>
                <w:b/>
                <w:sz w:val="24"/>
              </w:rPr>
              <w:t>s</w:t>
            </w:r>
            <w:r w:rsidRPr="009951BB">
              <w:rPr>
                <w:rFonts w:ascii="Marianne" w:hAnsi="Marianne" w:cs="Arial"/>
                <w:b/>
                <w:sz w:val="24"/>
              </w:rPr>
              <w:t xml:space="preserve"> public</w:t>
            </w:r>
            <w:r w:rsidR="00387C98" w:rsidRPr="009951BB">
              <w:rPr>
                <w:rFonts w:ascii="Marianne" w:hAnsi="Marianne" w:cs="Arial"/>
                <w:b/>
                <w:sz w:val="24"/>
              </w:rPr>
              <w:t>s</w:t>
            </w:r>
            <w:r w:rsidRPr="009951BB">
              <w:rPr>
                <w:rFonts w:ascii="Courier New" w:hAnsi="Courier New" w:cs="Courier New"/>
                <w:b/>
                <w:sz w:val="24"/>
              </w:rPr>
              <w:t> </w:t>
            </w:r>
            <w:r w:rsidRPr="009951BB">
              <w:rPr>
                <w:rFonts w:ascii="Marianne" w:hAnsi="Marianne" w:cs="Arial"/>
                <w:b/>
                <w:sz w:val="24"/>
              </w:rPr>
              <w:t>?</w:t>
            </w:r>
          </w:p>
        </w:tc>
      </w:tr>
    </w:tbl>
    <w:p w:rsidR="007B26D5" w:rsidRPr="00BE1258" w:rsidRDefault="007B26D5" w:rsidP="00492F37">
      <w:pPr>
        <w:ind w:left="180"/>
        <w:rPr>
          <w:rFonts w:ascii="Marianne" w:hAnsi="Marianne" w:cs="Arial"/>
          <w:szCs w:val="22"/>
        </w:rPr>
      </w:pPr>
    </w:p>
    <w:p w:rsidR="007B26D5" w:rsidRDefault="00501392" w:rsidP="00FF33C0">
      <w:pPr>
        <w:ind w:left="142"/>
        <w:rPr>
          <w:rFonts w:ascii="Marianne" w:hAnsi="Marianne" w:cs="Arial"/>
          <w:szCs w:val="22"/>
        </w:rPr>
      </w:pPr>
      <w:r>
        <w:rPr>
          <w:rFonts w:ascii="Marianne" w:hAnsi="Marianne" w:cs="Arial"/>
          <w:szCs w:val="22"/>
        </w:rPr>
        <w:t>Tous les bénévoles réguliers de l’association sont concernés</w:t>
      </w:r>
      <w:r>
        <w:rPr>
          <w:rFonts w:ascii="Calibri" w:hAnsi="Calibri" w:cs="Calibri"/>
          <w:szCs w:val="22"/>
        </w:rPr>
        <w:t> </w:t>
      </w:r>
      <w:r>
        <w:rPr>
          <w:rFonts w:ascii="Marianne" w:hAnsi="Marianne" w:cs="Arial"/>
          <w:szCs w:val="22"/>
        </w:rPr>
        <w:t>: ceux qui sont en situation de responsabilité (élus, responsables d’activités) ou sur le point de le devenir, ainsi que les nouveaux bénévoles qui souhaitent être formés pour occuper une mission régulière.</w:t>
      </w:r>
    </w:p>
    <w:p w:rsidR="00501392" w:rsidRDefault="00501392" w:rsidP="00FF33C0">
      <w:pPr>
        <w:ind w:left="142"/>
        <w:rPr>
          <w:rFonts w:ascii="Marianne" w:hAnsi="Marianne" w:cs="Arial"/>
          <w:szCs w:val="22"/>
        </w:rPr>
      </w:pPr>
    </w:p>
    <w:p w:rsidR="00501392" w:rsidRPr="001450F3" w:rsidRDefault="001450F3" w:rsidP="00FF33C0">
      <w:pPr>
        <w:ind w:left="142"/>
        <w:rPr>
          <w:rFonts w:ascii="Marianne" w:hAnsi="Marianne" w:cs="Arial"/>
          <w:szCs w:val="22"/>
        </w:rPr>
      </w:pPr>
      <w:r w:rsidRPr="001450F3">
        <w:rPr>
          <w:rFonts w:ascii="Marianne" w:hAnsi="Marianne" w:cs="Arial"/>
          <w:szCs w:val="22"/>
        </w:rPr>
        <w:t xml:space="preserve">Depuis </w:t>
      </w:r>
      <w:r w:rsidR="00501392" w:rsidRPr="001450F3">
        <w:rPr>
          <w:rFonts w:ascii="Marianne" w:hAnsi="Marianne" w:cs="Arial"/>
          <w:szCs w:val="22"/>
        </w:rPr>
        <w:t>2022</w:t>
      </w:r>
      <w:r w:rsidR="00501392" w:rsidRPr="001450F3">
        <w:rPr>
          <w:rFonts w:ascii="Calibri" w:hAnsi="Calibri" w:cs="Calibri"/>
          <w:szCs w:val="22"/>
        </w:rPr>
        <w:t> </w:t>
      </w:r>
      <w:r w:rsidR="00501392" w:rsidRPr="001450F3">
        <w:rPr>
          <w:rFonts w:ascii="Marianne" w:hAnsi="Marianne" w:cs="Arial"/>
          <w:szCs w:val="22"/>
        </w:rPr>
        <w:t>: de nouveaux publics éligibles</w:t>
      </w:r>
      <w:r w:rsidR="00501392" w:rsidRPr="001450F3">
        <w:rPr>
          <w:rFonts w:ascii="Calibri" w:hAnsi="Calibri" w:cs="Calibri"/>
          <w:szCs w:val="22"/>
        </w:rPr>
        <w:t> </w:t>
      </w:r>
      <w:r w:rsidR="00501392" w:rsidRPr="001450F3">
        <w:rPr>
          <w:rFonts w:ascii="Marianne" w:hAnsi="Marianne" w:cs="Arial"/>
          <w:szCs w:val="22"/>
        </w:rPr>
        <w:t>:</w:t>
      </w:r>
    </w:p>
    <w:p w:rsidR="00501392" w:rsidRPr="001450F3" w:rsidRDefault="00F428A2" w:rsidP="00501392">
      <w:pPr>
        <w:pStyle w:val="Paragraphedeliste"/>
        <w:numPr>
          <w:ilvl w:val="0"/>
          <w:numId w:val="17"/>
        </w:numPr>
        <w:rPr>
          <w:rFonts w:ascii="Marianne" w:hAnsi="Marianne" w:cs="Arial"/>
          <w:szCs w:val="22"/>
        </w:rPr>
      </w:pPr>
      <w:r w:rsidRPr="001450F3">
        <w:rPr>
          <w:rFonts w:ascii="Marianne" w:hAnsi="Marianne" w:cs="Arial"/>
          <w:szCs w:val="22"/>
        </w:rPr>
        <w:t>Les</w:t>
      </w:r>
      <w:r w:rsidR="00501392" w:rsidRPr="001450F3">
        <w:rPr>
          <w:rFonts w:ascii="Marianne" w:hAnsi="Marianne" w:cs="Arial"/>
          <w:szCs w:val="22"/>
        </w:rPr>
        <w:t xml:space="preserve"> nouveaux</w:t>
      </w:r>
      <w:r w:rsidR="00DF087E" w:rsidRPr="001450F3">
        <w:rPr>
          <w:rFonts w:ascii="Marianne" w:hAnsi="Marianne" w:cs="Arial"/>
          <w:szCs w:val="22"/>
        </w:rPr>
        <w:t xml:space="preserve"> bénévoles </w:t>
      </w:r>
    </w:p>
    <w:p w:rsidR="00501392" w:rsidRPr="00501392" w:rsidRDefault="00501392" w:rsidP="00501392">
      <w:pPr>
        <w:pStyle w:val="Paragraphedeliste"/>
        <w:numPr>
          <w:ilvl w:val="0"/>
          <w:numId w:val="17"/>
        </w:numPr>
        <w:rPr>
          <w:rFonts w:ascii="Marianne" w:hAnsi="Marianne" w:cs="Arial"/>
          <w:b/>
          <w:color w:val="FF0000"/>
          <w:szCs w:val="22"/>
        </w:rPr>
      </w:pPr>
      <w:r w:rsidRPr="001450F3">
        <w:rPr>
          <w:rFonts w:ascii="Marianne" w:hAnsi="Marianne" w:cs="Arial"/>
          <w:szCs w:val="22"/>
        </w:rPr>
        <w:t>Les stagiaires de l’association</w:t>
      </w:r>
    </w:p>
    <w:p w:rsidR="007B26D5" w:rsidRPr="00BE1258" w:rsidRDefault="007B26D5" w:rsidP="007B26D5">
      <w:pPr>
        <w:rPr>
          <w:rFonts w:ascii="Marianne" w:hAnsi="Marianne" w:cs="Arial"/>
          <w:szCs w:val="22"/>
        </w:rPr>
      </w:pPr>
    </w:p>
    <w:p w:rsidR="008D24EE" w:rsidRPr="00BE1258" w:rsidRDefault="00CE5A4F" w:rsidP="008D24EE">
      <w:pPr>
        <w:ind w:left="142"/>
        <w:rPr>
          <w:rFonts w:ascii="Marianne" w:hAnsi="Marianne" w:cs="Arial"/>
          <w:szCs w:val="22"/>
        </w:rPr>
      </w:pPr>
      <w:r w:rsidRPr="00BE1258">
        <w:rPr>
          <w:rFonts w:ascii="Marianne" w:hAnsi="Marianne" w:cs="Arial"/>
          <w:szCs w:val="22"/>
        </w:rPr>
        <w:t>L</w:t>
      </w:r>
      <w:r w:rsidR="00754289" w:rsidRPr="00BE1258">
        <w:rPr>
          <w:rFonts w:ascii="Marianne" w:hAnsi="Marianne" w:cs="Arial"/>
          <w:szCs w:val="22"/>
        </w:rPr>
        <w:t xml:space="preserve">e nombre de bénévoles impliqués que l’association se propose de former ne doit pas dépasser </w:t>
      </w:r>
      <w:r w:rsidR="00AF0213">
        <w:rPr>
          <w:rFonts w:ascii="Marianne" w:hAnsi="Marianne" w:cs="Arial"/>
          <w:szCs w:val="22"/>
        </w:rPr>
        <w:t>deux</w:t>
      </w:r>
      <w:r w:rsidR="00754289" w:rsidRPr="00BE1258">
        <w:rPr>
          <w:rFonts w:ascii="Marianne" w:hAnsi="Marianne" w:cs="Arial"/>
          <w:szCs w:val="22"/>
        </w:rPr>
        <w:t xml:space="preserve"> cinquième</w:t>
      </w:r>
      <w:r w:rsidR="00801BE7">
        <w:rPr>
          <w:rFonts w:ascii="Marianne" w:hAnsi="Marianne" w:cs="Arial"/>
          <w:szCs w:val="22"/>
        </w:rPr>
        <w:t>s</w:t>
      </w:r>
      <w:r w:rsidR="00754289" w:rsidRPr="00BE1258">
        <w:rPr>
          <w:rFonts w:ascii="Marianne" w:hAnsi="Marianne" w:cs="Arial"/>
          <w:szCs w:val="22"/>
        </w:rPr>
        <w:t xml:space="preserve"> </w:t>
      </w:r>
      <w:r w:rsidR="00AF0213">
        <w:rPr>
          <w:rFonts w:ascii="Marianne" w:hAnsi="Marianne" w:cs="Arial"/>
          <w:szCs w:val="22"/>
        </w:rPr>
        <w:t xml:space="preserve">(2/5) </w:t>
      </w:r>
      <w:r w:rsidR="00754289" w:rsidRPr="00BE1258">
        <w:rPr>
          <w:rFonts w:ascii="Marianne" w:hAnsi="Marianne" w:cs="Arial"/>
          <w:szCs w:val="22"/>
        </w:rPr>
        <w:t>du nombre total de bénév</w:t>
      </w:r>
      <w:r w:rsidR="00A578FF" w:rsidRPr="00BE1258">
        <w:rPr>
          <w:rFonts w:ascii="Marianne" w:hAnsi="Marianne" w:cs="Arial"/>
          <w:szCs w:val="22"/>
        </w:rPr>
        <w:t>oles déclarés par l’association (sauf spécificité justifiée).</w:t>
      </w:r>
    </w:p>
    <w:p w:rsidR="00815B71" w:rsidRDefault="00815B71" w:rsidP="00455C34">
      <w:pPr>
        <w:rPr>
          <w:rFonts w:ascii="Marianne" w:hAnsi="Marianne" w:cs="Arial"/>
          <w:sz w:val="16"/>
          <w:szCs w:val="16"/>
        </w:rPr>
      </w:pPr>
    </w:p>
    <w:p w:rsidR="00BE1258" w:rsidRPr="00BE1258" w:rsidRDefault="00BE1258" w:rsidP="00455C34">
      <w:pPr>
        <w:rPr>
          <w:rFonts w:ascii="Marianne" w:hAnsi="Marianne" w:cs="Arial"/>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1"/>
      </w:tblGrid>
      <w:tr w:rsidR="00D07274" w:rsidRPr="00BE1258" w:rsidTr="009951BB">
        <w:trPr>
          <w:trHeight w:val="525"/>
        </w:trPr>
        <w:tc>
          <w:tcPr>
            <w:tcW w:w="10471" w:type="dxa"/>
            <w:shd w:val="clear" w:color="auto" w:fill="auto"/>
            <w:vAlign w:val="center"/>
          </w:tcPr>
          <w:p w:rsidR="00D07274" w:rsidRPr="00BE1258" w:rsidRDefault="005A64E1" w:rsidP="00FE21B8">
            <w:pPr>
              <w:jc w:val="center"/>
              <w:rPr>
                <w:rFonts w:ascii="Marianne" w:hAnsi="Marianne" w:cs="Arial"/>
                <w:b/>
                <w:sz w:val="24"/>
              </w:rPr>
            </w:pPr>
            <w:r w:rsidRPr="00BE1258">
              <w:rPr>
                <w:rFonts w:ascii="Marianne" w:hAnsi="Marianne" w:cs="Arial"/>
                <w:b/>
                <w:sz w:val="24"/>
              </w:rPr>
              <w:t>Selon quels critères</w:t>
            </w:r>
            <w:r w:rsidR="0055287F" w:rsidRPr="00BE1258">
              <w:rPr>
                <w:rFonts w:ascii="Marianne" w:hAnsi="Marianne" w:cs="Arial"/>
                <w:b/>
                <w:sz w:val="24"/>
              </w:rPr>
              <w:t xml:space="preserve"> d’organisation</w:t>
            </w:r>
            <w:r w:rsidRPr="00BE1258">
              <w:rPr>
                <w:rFonts w:ascii="Courier New" w:hAnsi="Courier New" w:cs="Courier New"/>
                <w:b/>
                <w:sz w:val="24"/>
              </w:rPr>
              <w:t> </w:t>
            </w:r>
            <w:r w:rsidRPr="00BE1258">
              <w:rPr>
                <w:rFonts w:ascii="Marianne" w:hAnsi="Marianne" w:cs="Arial"/>
                <w:b/>
                <w:sz w:val="24"/>
              </w:rPr>
              <w:t>?</w:t>
            </w:r>
          </w:p>
        </w:tc>
      </w:tr>
    </w:tbl>
    <w:p w:rsidR="00F10B5E" w:rsidRPr="00BE1258" w:rsidRDefault="00F10B5E" w:rsidP="00F10B5E">
      <w:pPr>
        <w:ind w:left="180"/>
        <w:outlineLvl w:val="0"/>
        <w:rPr>
          <w:rFonts w:ascii="Marianne" w:hAnsi="Marianne" w:cs="Arial"/>
          <w:szCs w:val="22"/>
        </w:rPr>
      </w:pPr>
    </w:p>
    <w:p w:rsidR="00F10B5E" w:rsidRPr="00801BE7" w:rsidRDefault="00F10B5E" w:rsidP="00801BE7">
      <w:pPr>
        <w:ind w:left="180"/>
        <w:outlineLvl w:val="0"/>
        <w:rPr>
          <w:rFonts w:ascii="Marianne" w:hAnsi="Marianne" w:cs="Arial"/>
          <w:szCs w:val="22"/>
        </w:rPr>
      </w:pPr>
      <w:r w:rsidRPr="00BE1258">
        <w:rPr>
          <w:rFonts w:ascii="Marianne" w:hAnsi="Marianne" w:cs="Arial"/>
          <w:szCs w:val="22"/>
        </w:rPr>
        <w:t xml:space="preserve">Il appartient à l’association de préciser le nombre de jours consacrés à la formation. Celle-ci devra être comprise entre </w:t>
      </w:r>
      <w:r w:rsidRPr="00BE1258">
        <w:rPr>
          <w:rFonts w:ascii="Marianne" w:hAnsi="Marianne" w:cs="Arial"/>
          <w:b/>
          <w:szCs w:val="22"/>
        </w:rPr>
        <w:t>½ journée et 5 jours maximum</w:t>
      </w:r>
      <w:r w:rsidRPr="00BE1258">
        <w:rPr>
          <w:rFonts w:ascii="Marianne" w:hAnsi="Marianne" w:cs="Arial"/>
          <w:szCs w:val="22"/>
        </w:rPr>
        <w:t>.</w:t>
      </w:r>
      <w:r w:rsidR="00801BE7">
        <w:rPr>
          <w:rFonts w:ascii="Marianne" w:hAnsi="Marianne" w:cs="Arial"/>
          <w:szCs w:val="22"/>
        </w:rPr>
        <w:t xml:space="preserve"> </w:t>
      </w:r>
      <w:r w:rsidRPr="00BE1258">
        <w:rPr>
          <w:rFonts w:ascii="Marianne" w:hAnsi="Marianne" w:cs="Arial"/>
          <w:szCs w:val="22"/>
        </w:rPr>
        <w:t xml:space="preserve">Une journée de formation est au </w:t>
      </w:r>
      <w:r w:rsidRPr="00BE1258">
        <w:rPr>
          <w:rFonts w:ascii="Marianne" w:hAnsi="Marianne" w:cs="Arial"/>
          <w:b/>
          <w:szCs w:val="22"/>
        </w:rPr>
        <w:t>minimum égale à 6 heures</w:t>
      </w:r>
      <w:r w:rsidRPr="00BE1258">
        <w:rPr>
          <w:rFonts w:ascii="Marianne" w:hAnsi="Marianne" w:cs="Arial"/>
          <w:szCs w:val="22"/>
        </w:rPr>
        <w:t>. La demi-journée correspond donc à 3 heures.</w:t>
      </w:r>
    </w:p>
    <w:p w:rsidR="00F10B5E" w:rsidRPr="00BE1258" w:rsidRDefault="00F10B5E" w:rsidP="00F10B5E">
      <w:pPr>
        <w:ind w:left="180"/>
        <w:outlineLvl w:val="0"/>
        <w:rPr>
          <w:rFonts w:ascii="Marianne" w:hAnsi="Marianne" w:cs="Arial"/>
          <w:szCs w:val="22"/>
        </w:rPr>
      </w:pPr>
    </w:p>
    <w:p w:rsidR="00F10B5E" w:rsidRPr="00BE1258" w:rsidRDefault="0055287F" w:rsidP="00F10B5E">
      <w:pPr>
        <w:ind w:left="180"/>
        <w:outlineLvl w:val="0"/>
        <w:rPr>
          <w:rFonts w:ascii="Marianne" w:hAnsi="Marianne" w:cs="Arial"/>
          <w:szCs w:val="22"/>
        </w:rPr>
      </w:pPr>
      <w:r w:rsidRPr="00BE1258">
        <w:rPr>
          <w:rFonts w:ascii="Marianne" w:hAnsi="Marianne" w:cs="Arial"/>
          <w:szCs w:val="22"/>
        </w:rPr>
        <w:t xml:space="preserve">La durée, les contenus et l’organisation </w:t>
      </w:r>
      <w:r w:rsidR="00BF256B" w:rsidRPr="00BE1258">
        <w:rPr>
          <w:rFonts w:ascii="Marianne" w:hAnsi="Marianne" w:cs="Arial"/>
          <w:szCs w:val="22"/>
        </w:rPr>
        <w:t>de chaque formation doivent être adaptés</w:t>
      </w:r>
      <w:r w:rsidR="00F10B5E" w:rsidRPr="00BE1258">
        <w:rPr>
          <w:rFonts w:ascii="Marianne" w:hAnsi="Marianne" w:cs="Arial"/>
          <w:szCs w:val="22"/>
        </w:rPr>
        <w:t xml:space="preserve"> aux besoins.</w:t>
      </w:r>
      <w:r w:rsidRPr="00BE1258">
        <w:rPr>
          <w:rFonts w:ascii="Marianne" w:hAnsi="Marianne" w:cs="Arial"/>
          <w:szCs w:val="22"/>
        </w:rPr>
        <w:t xml:space="preserve"> </w:t>
      </w:r>
      <w:r w:rsidR="00DF45F3" w:rsidRPr="00BE1258">
        <w:rPr>
          <w:rFonts w:ascii="Marianne" w:hAnsi="Marianne" w:cs="Arial"/>
          <w:szCs w:val="22"/>
        </w:rPr>
        <w:t>L’implication des participants doit être favorisée</w:t>
      </w:r>
      <w:r w:rsidR="00DF45F3" w:rsidRPr="00BE1258">
        <w:rPr>
          <w:rFonts w:ascii="Courier New" w:hAnsi="Courier New" w:cs="Courier New"/>
          <w:szCs w:val="22"/>
        </w:rPr>
        <w:t> </w:t>
      </w:r>
      <w:r w:rsidR="00DF45F3" w:rsidRPr="00BE1258">
        <w:rPr>
          <w:rFonts w:ascii="Marianne" w:hAnsi="Marianne" w:cs="Arial"/>
          <w:szCs w:val="22"/>
        </w:rPr>
        <w:t>; les interactions entre participants et entre ceux-ci et les formateurs doivent être privilégiés</w:t>
      </w:r>
      <w:r w:rsidR="00DF45F3" w:rsidRPr="00BE1258">
        <w:rPr>
          <w:rFonts w:ascii="Courier New" w:hAnsi="Courier New" w:cs="Courier New"/>
          <w:szCs w:val="22"/>
        </w:rPr>
        <w:t> </w:t>
      </w:r>
      <w:r w:rsidR="00DF45F3" w:rsidRPr="00BE1258">
        <w:rPr>
          <w:rFonts w:ascii="Marianne" w:hAnsi="Marianne" w:cs="Arial"/>
          <w:szCs w:val="22"/>
        </w:rPr>
        <w:t xml:space="preserve">; une </w:t>
      </w:r>
      <w:r w:rsidR="00DF45F3" w:rsidRPr="00BE1258">
        <w:rPr>
          <w:rFonts w:ascii="Marianne" w:hAnsi="Marianne" w:cs="Marianne"/>
          <w:szCs w:val="22"/>
        </w:rPr>
        <w:t>é</w:t>
      </w:r>
      <w:r w:rsidR="00DF45F3" w:rsidRPr="00BE1258">
        <w:rPr>
          <w:rFonts w:ascii="Marianne" w:hAnsi="Marianne" w:cs="Arial"/>
          <w:szCs w:val="22"/>
        </w:rPr>
        <w:t>valuation de l</w:t>
      </w:r>
      <w:r w:rsidR="00DF45F3" w:rsidRPr="00BE1258">
        <w:rPr>
          <w:rFonts w:ascii="Marianne" w:hAnsi="Marianne" w:cs="Marianne"/>
          <w:szCs w:val="22"/>
        </w:rPr>
        <w:t>’</w:t>
      </w:r>
      <w:r w:rsidR="00DF45F3" w:rsidRPr="00BE1258">
        <w:rPr>
          <w:rFonts w:ascii="Marianne" w:hAnsi="Marianne" w:cs="Arial"/>
          <w:szCs w:val="22"/>
        </w:rPr>
        <w:t xml:space="preserve">action doit </w:t>
      </w:r>
      <w:r w:rsidR="00DF45F3" w:rsidRPr="00BE1258">
        <w:rPr>
          <w:rFonts w:ascii="Marianne" w:hAnsi="Marianne" w:cs="Marianne"/>
          <w:szCs w:val="22"/>
        </w:rPr>
        <w:t>ê</w:t>
      </w:r>
      <w:r w:rsidR="00DF45F3" w:rsidRPr="00BE1258">
        <w:rPr>
          <w:rFonts w:ascii="Marianne" w:hAnsi="Marianne" w:cs="Arial"/>
          <w:szCs w:val="22"/>
        </w:rPr>
        <w:t>tre men</w:t>
      </w:r>
      <w:r w:rsidR="00DF45F3" w:rsidRPr="00BE1258">
        <w:rPr>
          <w:rFonts w:ascii="Marianne" w:hAnsi="Marianne" w:cs="Marianne"/>
          <w:szCs w:val="22"/>
        </w:rPr>
        <w:t>é</w:t>
      </w:r>
      <w:r w:rsidR="00DF45F3" w:rsidRPr="00BE1258">
        <w:rPr>
          <w:rFonts w:ascii="Marianne" w:hAnsi="Marianne" w:cs="Arial"/>
          <w:szCs w:val="22"/>
        </w:rPr>
        <w:t>e collectivement ou individuellement par les participants.</w:t>
      </w:r>
    </w:p>
    <w:p w:rsidR="00F10B5E" w:rsidRPr="00BE1258" w:rsidRDefault="00F10B5E" w:rsidP="00F10B5E">
      <w:pPr>
        <w:ind w:left="180"/>
        <w:outlineLvl w:val="0"/>
        <w:rPr>
          <w:rFonts w:ascii="Marianne" w:hAnsi="Marianne" w:cs="Arial"/>
          <w:szCs w:val="22"/>
        </w:rPr>
      </w:pPr>
    </w:p>
    <w:p w:rsidR="00F10B5E" w:rsidRPr="00BE1258" w:rsidRDefault="00F10B5E" w:rsidP="00F10B5E">
      <w:pPr>
        <w:ind w:left="180"/>
        <w:outlineLvl w:val="0"/>
        <w:rPr>
          <w:rFonts w:ascii="Marianne" w:hAnsi="Marianne" w:cs="Arial"/>
          <w:szCs w:val="22"/>
        </w:rPr>
      </w:pPr>
      <w:r w:rsidRPr="00BE1258">
        <w:rPr>
          <w:rFonts w:ascii="Marianne" w:hAnsi="Marianne" w:cs="Arial"/>
          <w:szCs w:val="22"/>
        </w:rPr>
        <w:t>Une a</w:t>
      </w:r>
      <w:r w:rsidR="00815B71" w:rsidRPr="00BE1258">
        <w:rPr>
          <w:rFonts w:ascii="Marianne" w:hAnsi="Marianne" w:cs="Arial"/>
          <w:szCs w:val="22"/>
        </w:rPr>
        <w:t xml:space="preserve">ction de formation peut prévoir </w:t>
      </w:r>
      <w:r w:rsidRPr="00BE1258">
        <w:rPr>
          <w:rFonts w:ascii="Marianne" w:hAnsi="Marianne" w:cs="Arial"/>
          <w:szCs w:val="22"/>
        </w:rPr>
        <w:t xml:space="preserve">plusieurs </w:t>
      </w:r>
      <w:r w:rsidRPr="00BE1258">
        <w:rPr>
          <w:rFonts w:ascii="Marianne" w:hAnsi="Marianne" w:cs="Arial"/>
          <w:b/>
          <w:szCs w:val="22"/>
        </w:rPr>
        <w:t>sessions identiques</w:t>
      </w:r>
      <w:r w:rsidRPr="00BE1258">
        <w:rPr>
          <w:rFonts w:ascii="Marianne" w:hAnsi="Marianne" w:cs="Arial"/>
          <w:szCs w:val="22"/>
        </w:rPr>
        <w:t xml:space="preserve"> (même programme de formation reproduit dans des lieux ou des dates différentes et s’adressa</w:t>
      </w:r>
      <w:r w:rsidR="005B5DD7" w:rsidRPr="00BE1258">
        <w:rPr>
          <w:rFonts w:ascii="Marianne" w:hAnsi="Marianne" w:cs="Arial"/>
          <w:szCs w:val="22"/>
        </w:rPr>
        <w:t>nt à des bénévoles différents).</w:t>
      </w:r>
    </w:p>
    <w:p w:rsidR="00F10B5E" w:rsidRPr="00BE1258" w:rsidRDefault="00F10B5E" w:rsidP="00F10B5E">
      <w:pPr>
        <w:ind w:left="180"/>
        <w:outlineLvl w:val="0"/>
        <w:rPr>
          <w:rFonts w:ascii="Marianne" w:hAnsi="Marianne" w:cs="Arial"/>
          <w:szCs w:val="22"/>
        </w:rPr>
      </w:pPr>
      <w:r w:rsidRPr="00BE1258">
        <w:rPr>
          <w:rFonts w:ascii="Marianne" w:hAnsi="Marianne" w:cs="Arial"/>
          <w:szCs w:val="22"/>
        </w:rPr>
        <w:t>Elle peut être fractionnée en modules de 2 ou 3 heures pour prendre en compte les rythmes de la vie associative et les contraintes des bénévoles (heures de disponibilités, soirée notamment).</w:t>
      </w:r>
    </w:p>
    <w:p w:rsidR="00F10B5E" w:rsidRPr="00BE1258" w:rsidRDefault="00F10B5E" w:rsidP="00F10B5E">
      <w:pPr>
        <w:ind w:left="180"/>
        <w:outlineLvl w:val="0"/>
        <w:rPr>
          <w:rFonts w:ascii="Marianne" w:hAnsi="Marianne" w:cs="Arial"/>
          <w:szCs w:val="22"/>
        </w:rPr>
      </w:pPr>
    </w:p>
    <w:p w:rsidR="00F10B5E" w:rsidRPr="00E17514" w:rsidRDefault="00F10B5E" w:rsidP="00E17514">
      <w:pPr>
        <w:ind w:left="180"/>
        <w:outlineLvl w:val="0"/>
        <w:rPr>
          <w:rFonts w:ascii="Marianne" w:hAnsi="Marianne" w:cs="Arial"/>
          <w:sz w:val="20"/>
          <w:szCs w:val="20"/>
        </w:rPr>
      </w:pPr>
      <w:r w:rsidRPr="00BE1258">
        <w:rPr>
          <w:rFonts w:ascii="Marianne" w:hAnsi="Marianne" w:cs="Arial"/>
          <w:szCs w:val="22"/>
        </w:rPr>
        <w:t xml:space="preserve">Les actions de formation doivent se dérouler impérativement entre le </w:t>
      </w:r>
      <w:r w:rsidRPr="00BE1258">
        <w:rPr>
          <w:rFonts w:ascii="Marianne" w:hAnsi="Marianne" w:cs="Arial"/>
          <w:b/>
          <w:szCs w:val="22"/>
        </w:rPr>
        <w:t>1</w:t>
      </w:r>
      <w:r w:rsidRPr="00BE1258">
        <w:rPr>
          <w:rFonts w:ascii="Marianne" w:hAnsi="Marianne" w:cs="Arial"/>
          <w:b/>
          <w:szCs w:val="22"/>
          <w:vertAlign w:val="superscript"/>
        </w:rPr>
        <w:t>er</w:t>
      </w:r>
      <w:r w:rsidRPr="00BE1258">
        <w:rPr>
          <w:rFonts w:ascii="Marianne" w:hAnsi="Marianne" w:cs="Arial"/>
          <w:b/>
          <w:szCs w:val="22"/>
        </w:rPr>
        <w:t xml:space="preserve"> janvier et le 31 décembre 20</w:t>
      </w:r>
      <w:r w:rsidR="008C6076" w:rsidRPr="00BE1258">
        <w:rPr>
          <w:rFonts w:ascii="Marianne" w:hAnsi="Marianne" w:cs="Arial"/>
          <w:b/>
          <w:szCs w:val="22"/>
        </w:rPr>
        <w:t>2</w:t>
      </w:r>
      <w:r w:rsidR="001450F3">
        <w:rPr>
          <w:rFonts w:ascii="Marianne" w:hAnsi="Marianne" w:cs="Arial"/>
          <w:b/>
          <w:szCs w:val="22"/>
        </w:rPr>
        <w:t>3</w:t>
      </w:r>
      <w:r w:rsidR="00D80A00" w:rsidRPr="00BE1258">
        <w:rPr>
          <w:rFonts w:ascii="Marianne" w:hAnsi="Marianne" w:cs="Arial"/>
          <w:b/>
          <w:szCs w:val="22"/>
        </w:rPr>
        <w:t xml:space="preserve"> </w:t>
      </w:r>
      <w:r w:rsidR="00D80A00" w:rsidRPr="00BE1258">
        <w:rPr>
          <w:rFonts w:ascii="Marianne" w:hAnsi="Marianne" w:cs="Arial"/>
          <w:szCs w:val="22"/>
        </w:rPr>
        <w:t>en respectant les normes sanitaires en vigueur.</w:t>
      </w:r>
      <w:r w:rsidR="00E17514">
        <w:rPr>
          <w:rFonts w:ascii="Marianne" w:hAnsi="Marianne" w:cs="Arial"/>
          <w:sz w:val="20"/>
          <w:szCs w:val="20"/>
        </w:rPr>
        <w:t xml:space="preserve"> </w:t>
      </w:r>
      <w:r w:rsidRPr="00BE1258">
        <w:rPr>
          <w:rFonts w:ascii="Marianne" w:hAnsi="Marianne" w:cs="Arial"/>
          <w:szCs w:val="22"/>
        </w:rPr>
        <w:t>S’il n’est pas possible de les mener à bien en totalité dans l’année, un report peut être autorisé dès lors qu’il est demandé, par écrit, à la DR</w:t>
      </w:r>
      <w:r w:rsidR="00D80A00" w:rsidRPr="00BE1258">
        <w:rPr>
          <w:rFonts w:ascii="Marianne" w:hAnsi="Marianne" w:cs="Arial"/>
          <w:szCs w:val="22"/>
        </w:rPr>
        <w:t>AJES de</w:t>
      </w:r>
      <w:r w:rsidRPr="00BE1258">
        <w:rPr>
          <w:rFonts w:ascii="Marianne" w:hAnsi="Marianne" w:cs="Arial"/>
          <w:szCs w:val="22"/>
        </w:rPr>
        <w:t xml:space="preserve"> Bourgogne</w:t>
      </w:r>
      <w:r w:rsidR="007F42AE" w:rsidRPr="00BE1258">
        <w:rPr>
          <w:rFonts w:ascii="Marianne" w:hAnsi="Marianne" w:cs="Arial"/>
          <w:szCs w:val="22"/>
        </w:rPr>
        <w:t xml:space="preserve"> Franche</w:t>
      </w:r>
      <w:r w:rsidR="004C42F5" w:rsidRPr="00BE1258">
        <w:rPr>
          <w:rFonts w:ascii="Marianne" w:hAnsi="Marianne" w:cs="Arial"/>
          <w:szCs w:val="22"/>
        </w:rPr>
        <w:t>-</w:t>
      </w:r>
      <w:r w:rsidR="007F42AE" w:rsidRPr="00BE1258">
        <w:rPr>
          <w:rFonts w:ascii="Marianne" w:hAnsi="Marianne" w:cs="Arial"/>
          <w:szCs w:val="22"/>
        </w:rPr>
        <w:t>Comté</w:t>
      </w:r>
      <w:r w:rsidRPr="00BE1258">
        <w:rPr>
          <w:rFonts w:ascii="Marianne" w:hAnsi="Marianne" w:cs="Arial"/>
          <w:szCs w:val="22"/>
        </w:rPr>
        <w:t xml:space="preserve"> avant la fin de l’année 20</w:t>
      </w:r>
      <w:r w:rsidR="008C6076" w:rsidRPr="00BE1258">
        <w:rPr>
          <w:rFonts w:ascii="Marianne" w:hAnsi="Marianne" w:cs="Arial"/>
          <w:szCs w:val="22"/>
        </w:rPr>
        <w:t>2</w:t>
      </w:r>
      <w:r w:rsidR="00E17514">
        <w:rPr>
          <w:rFonts w:ascii="Marianne" w:hAnsi="Marianne" w:cs="Arial"/>
          <w:szCs w:val="22"/>
        </w:rPr>
        <w:t>3</w:t>
      </w:r>
      <w:r w:rsidRPr="00BE1258">
        <w:rPr>
          <w:rFonts w:ascii="Marianne" w:hAnsi="Marianne" w:cs="Arial"/>
          <w:szCs w:val="22"/>
        </w:rPr>
        <w:t>.</w:t>
      </w:r>
    </w:p>
    <w:p w:rsidR="00F10B5E" w:rsidRPr="00BE1258" w:rsidRDefault="00F10B5E" w:rsidP="00F10B5E">
      <w:pPr>
        <w:rPr>
          <w:rFonts w:ascii="Marianne" w:hAnsi="Marianne" w:cs="Arial"/>
          <w:szCs w:val="22"/>
        </w:rPr>
      </w:pPr>
    </w:p>
    <w:p w:rsidR="00BE1258" w:rsidRDefault="00F10B5E" w:rsidP="00801BE7">
      <w:pPr>
        <w:ind w:left="180"/>
        <w:rPr>
          <w:rFonts w:ascii="Marianne" w:hAnsi="Marianne" w:cs="Arial"/>
          <w:szCs w:val="22"/>
        </w:rPr>
      </w:pPr>
      <w:r w:rsidRPr="00BE1258">
        <w:rPr>
          <w:rFonts w:ascii="Marianne" w:hAnsi="Marianne" w:cs="Arial"/>
          <w:szCs w:val="22"/>
        </w:rPr>
        <w:t xml:space="preserve">Les formations proposées par le porteur de projet doivent être </w:t>
      </w:r>
      <w:r w:rsidRPr="00BE1258">
        <w:rPr>
          <w:rFonts w:ascii="Marianne" w:hAnsi="Marianne" w:cs="Arial"/>
          <w:b/>
          <w:szCs w:val="22"/>
        </w:rPr>
        <w:t>gratuites pour les stagiaires</w:t>
      </w:r>
      <w:r w:rsidRPr="00BE1258">
        <w:rPr>
          <w:rFonts w:ascii="Marianne" w:hAnsi="Marianne" w:cs="Arial"/>
          <w:szCs w:val="22"/>
        </w:rPr>
        <w:t xml:space="preserve">. </w:t>
      </w:r>
      <w:r w:rsidR="00801BE7">
        <w:rPr>
          <w:rFonts w:ascii="Marianne" w:hAnsi="Marianne" w:cs="Arial"/>
          <w:szCs w:val="22"/>
        </w:rPr>
        <w:t xml:space="preserve"> </w:t>
      </w:r>
      <w:r w:rsidRPr="00BE1258">
        <w:rPr>
          <w:rFonts w:ascii="Marianne" w:hAnsi="Marianne" w:cs="Arial"/>
          <w:szCs w:val="22"/>
        </w:rPr>
        <w:t xml:space="preserve">Le cas échéant, une prise en charge par les participants peut se limiter à des prestations accessoires telles que les repas, nuitées </w:t>
      </w:r>
      <w:r w:rsidR="00A5737F" w:rsidRPr="00BE1258">
        <w:rPr>
          <w:rFonts w:ascii="Marianne" w:hAnsi="Marianne" w:cs="Arial"/>
          <w:szCs w:val="22"/>
        </w:rPr>
        <w:t>et déplacement</w:t>
      </w:r>
      <w:r w:rsidR="008D21E1" w:rsidRPr="00BE1258">
        <w:rPr>
          <w:rFonts w:ascii="Marianne" w:hAnsi="Marianne" w:cs="Arial"/>
          <w:szCs w:val="22"/>
        </w:rPr>
        <w:t>s</w:t>
      </w:r>
      <w:r w:rsidR="003A3523">
        <w:rPr>
          <w:rFonts w:ascii="Marianne" w:hAnsi="Marianne" w:cs="Arial"/>
          <w:szCs w:val="22"/>
        </w:rPr>
        <w:t>, dans une fourchette de 10 euros maximum</w:t>
      </w:r>
      <w:r w:rsidR="00A5737F" w:rsidRPr="00BE1258">
        <w:rPr>
          <w:rFonts w:ascii="Marianne" w:hAnsi="Marianne" w:cs="Arial"/>
          <w:szCs w:val="22"/>
        </w:rPr>
        <w:t>.</w:t>
      </w:r>
    </w:p>
    <w:p w:rsidR="0074351B" w:rsidRDefault="0074351B" w:rsidP="009B6A63">
      <w:pPr>
        <w:ind w:left="180"/>
        <w:rPr>
          <w:rFonts w:ascii="Marianne" w:hAnsi="Marianne" w:cs="Arial"/>
          <w:szCs w:val="22"/>
        </w:rPr>
      </w:pPr>
    </w:p>
    <w:p w:rsidR="0074351B" w:rsidRPr="009B6A63" w:rsidRDefault="0074351B" w:rsidP="009B6A63">
      <w:pPr>
        <w:ind w:left="180"/>
        <w:rPr>
          <w:rFonts w:ascii="Marianne" w:hAnsi="Marianne" w:cs="Arial"/>
          <w:szCs w:val="22"/>
        </w:rPr>
      </w:pPr>
    </w:p>
    <w:p w:rsidR="00B32A82" w:rsidRPr="00BE1258" w:rsidRDefault="00B32A82" w:rsidP="00530819">
      <w:pPr>
        <w:pStyle w:val="Paragraphedeliste"/>
        <w:numPr>
          <w:ilvl w:val="0"/>
          <w:numId w:val="12"/>
        </w:numPr>
        <w:rPr>
          <w:rFonts w:ascii="Marianne" w:hAnsi="Marianne" w:cs="Arial"/>
          <w:b/>
          <w:szCs w:val="22"/>
          <w:u w:val="single"/>
        </w:rPr>
      </w:pPr>
      <w:r w:rsidRPr="00BE1258">
        <w:rPr>
          <w:rFonts w:ascii="Marianne" w:hAnsi="Marianne" w:cs="Arial"/>
          <w:b/>
          <w:szCs w:val="22"/>
          <w:u w:val="single"/>
        </w:rPr>
        <w:t>Les projets de formations mutualisées</w:t>
      </w:r>
      <w:r w:rsidR="00530819" w:rsidRPr="00BE1258">
        <w:rPr>
          <w:rFonts w:ascii="Marianne" w:hAnsi="Marianne" w:cs="Arial"/>
          <w:b/>
          <w:szCs w:val="22"/>
          <w:u w:val="single"/>
        </w:rPr>
        <w:t xml:space="preserve"> et interdépartementales (présentes sur deux départements de la région Bourgogne Franche-Comté au moins)</w:t>
      </w:r>
    </w:p>
    <w:p w:rsidR="00B32A82" w:rsidRPr="00BE1258" w:rsidRDefault="00B32A82" w:rsidP="00B32A82">
      <w:pPr>
        <w:ind w:left="142"/>
        <w:outlineLvl w:val="0"/>
        <w:rPr>
          <w:rFonts w:ascii="Marianne" w:hAnsi="Marianne" w:cs="Arial"/>
          <w:b/>
          <w:szCs w:val="22"/>
          <w:highlight w:val="yellow"/>
        </w:rPr>
      </w:pPr>
    </w:p>
    <w:p w:rsidR="00B32A82" w:rsidRPr="00BE1258" w:rsidRDefault="00B32A82" w:rsidP="00E54A5B">
      <w:pPr>
        <w:ind w:left="284"/>
        <w:outlineLvl w:val="0"/>
        <w:rPr>
          <w:rFonts w:ascii="Marianne" w:hAnsi="Marianne" w:cs="Arial"/>
          <w:szCs w:val="22"/>
        </w:rPr>
      </w:pPr>
      <w:r w:rsidRPr="00BE1258">
        <w:rPr>
          <w:rFonts w:ascii="Marianne" w:hAnsi="Marianne" w:cs="Arial"/>
          <w:b/>
          <w:szCs w:val="22"/>
        </w:rPr>
        <w:t xml:space="preserve">10 actions </w:t>
      </w:r>
      <w:r w:rsidR="00530819" w:rsidRPr="00BE1258">
        <w:rPr>
          <w:rFonts w:ascii="Marianne" w:hAnsi="Marianne" w:cs="Arial"/>
          <w:szCs w:val="22"/>
        </w:rPr>
        <w:t>présentées au</w:t>
      </w:r>
      <w:r w:rsidR="00530819" w:rsidRPr="00BE1258">
        <w:rPr>
          <w:rFonts w:ascii="Marianne" w:hAnsi="Marianne" w:cs="Arial"/>
          <w:b/>
          <w:szCs w:val="22"/>
        </w:rPr>
        <w:t xml:space="preserve"> </w:t>
      </w:r>
      <w:r w:rsidRPr="00BE1258">
        <w:rPr>
          <w:rFonts w:ascii="Marianne" w:hAnsi="Marianne" w:cs="Arial"/>
          <w:szCs w:val="22"/>
        </w:rPr>
        <w:t>maximum,</w:t>
      </w:r>
      <w:r w:rsidRPr="00BE1258">
        <w:rPr>
          <w:rFonts w:ascii="Marianne" w:hAnsi="Marianne" w:cs="Arial"/>
          <w:b/>
          <w:szCs w:val="22"/>
        </w:rPr>
        <w:t xml:space="preserve"> </w:t>
      </w:r>
      <w:r w:rsidRPr="00BE1258">
        <w:rPr>
          <w:rFonts w:ascii="Marianne" w:hAnsi="Marianne" w:cs="Arial"/>
          <w:szCs w:val="22"/>
        </w:rPr>
        <w:t>priorisées par ordre d’importance (cf. ANNEXE 1</w:t>
      </w:r>
      <w:r w:rsidRPr="00BE1258">
        <w:rPr>
          <w:rFonts w:ascii="Courier New" w:hAnsi="Courier New" w:cs="Courier New"/>
          <w:szCs w:val="22"/>
        </w:rPr>
        <w:t> </w:t>
      </w:r>
      <w:r w:rsidRPr="00BE1258">
        <w:rPr>
          <w:rFonts w:ascii="Marianne" w:hAnsi="Marianne" w:cs="Arial"/>
          <w:szCs w:val="22"/>
        </w:rPr>
        <w:t>: tableau récapitulatif).</w:t>
      </w:r>
    </w:p>
    <w:p w:rsidR="00530819" w:rsidRPr="00BE1258" w:rsidRDefault="00530819" w:rsidP="00E54A5B">
      <w:pPr>
        <w:ind w:left="284"/>
        <w:outlineLvl w:val="0"/>
        <w:rPr>
          <w:rFonts w:ascii="Marianne" w:hAnsi="Marianne" w:cs="Arial"/>
          <w:b/>
          <w:szCs w:val="22"/>
        </w:rPr>
      </w:pPr>
    </w:p>
    <w:p w:rsidR="00B32A82" w:rsidRPr="00BE1258" w:rsidRDefault="00530819" w:rsidP="00E54A5B">
      <w:pPr>
        <w:ind w:left="284"/>
        <w:outlineLvl w:val="0"/>
        <w:rPr>
          <w:rFonts w:ascii="Marianne" w:hAnsi="Marianne" w:cs="Arial"/>
          <w:szCs w:val="22"/>
        </w:rPr>
      </w:pPr>
      <w:r w:rsidRPr="00BE1258">
        <w:rPr>
          <w:rFonts w:ascii="Marianne" w:hAnsi="Marianne" w:cs="Arial"/>
          <w:b/>
          <w:szCs w:val="22"/>
        </w:rPr>
        <w:t>3</w:t>
      </w:r>
      <w:r w:rsidR="00B32A82" w:rsidRPr="00BE1258">
        <w:rPr>
          <w:rFonts w:ascii="Marianne" w:hAnsi="Marianne" w:cs="Arial"/>
          <w:b/>
          <w:szCs w:val="22"/>
        </w:rPr>
        <w:t xml:space="preserve"> sessions</w:t>
      </w:r>
      <w:r w:rsidR="00B32A82" w:rsidRPr="00BE1258">
        <w:rPr>
          <w:rFonts w:ascii="Marianne" w:hAnsi="Marianne" w:cs="Arial"/>
          <w:szCs w:val="22"/>
        </w:rPr>
        <w:t xml:space="preserve"> maximum par action de formation</w:t>
      </w:r>
      <w:r w:rsidRPr="00BE1258">
        <w:rPr>
          <w:rFonts w:ascii="Marianne" w:hAnsi="Marianne" w:cs="Arial"/>
          <w:szCs w:val="22"/>
        </w:rPr>
        <w:t xml:space="preserve"> (même programme de formation reproduit dans des lieux ou des dates différentes et s’adressant à des bénévoles différents)</w:t>
      </w:r>
      <w:r w:rsidRPr="00BE1258">
        <w:rPr>
          <w:rFonts w:ascii="Courier New" w:hAnsi="Courier New" w:cs="Courier New"/>
          <w:szCs w:val="22"/>
        </w:rPr>
        <w:t> </w:t>
      </w:r>
      <w:r w:rsidRPr="00BE1258">
        <w:rPr>
          <w:rFonts w:ascii="Marianne" w:hAnsi="Marianne" w:cs="Arial"/>
          <w:szCs w:val="22"/>
        </w:rPr>
        <w:t>:</w:t>
      </w:r>
    </w:p>
    <w:p w:rsidR="00530819" w:rsidRPr="00BE1258" w:rsidRDefault="00530819" w:rsidP="00E54A5B">
      <w:pPr>
        <w:pStyle w:val="Paragraphedeliste"/>
        <w:ind w:left="284"/>
        <w:outlineLvl w:val="0"/>
        <w:rPr>
          <w:rFonts w:ascii="Marianne" w:hAnsi="Marianne" w:cs="Arial"/>
          <w:szCs w:val="22"/>
        </w:rPr>
      </w:pPr>
    </w:p>
    <w:p w:rsidR="00B32A82" w:rsidRPr="00BE1258" w:rsidRDefault="00B32A82" w:rsidP="00E54A5B">
      <w:pPr>
        <w:pStyle w:val="Paragraphedeliste"/>
        <w:numPr>
          <w:ilvl w:val="0"/>
          <w:numId w:val="18"/>
        </w:numPr>
        <w:outlineLvl w:val="0"/>
        <w:rPr>
          <w:rFonts w:ascii="Marianne" w:hAnsi="Marianne" w:cs="Arial"/>
          <w:szCs w:val="22"/>
        </w:rPr>
      </w:pPr>
      <w:r w:rsidRPr="00BE1258">
        <w:rPr>
          <w:rFonts w:ascii="Marianne" w:hAnsi="Marianne" w:cs="Arial"/>
          <w:szCs w:val="22"/>
          <w:u w:val="single"/>
        </w:rPr>
        <w:t>Minimum</w:t>
      </w:r>
      <w:r w:rsidRPr="00BE1258">
        <w:rPr>
          <w:rFonts w:ascii="Courier New" w:hAnsi="Courier New" w:cs="Courier New"/>
          <w:szCs w:val="22"/>
        </w:rPr>
        <w:t> </w:t>
      </w:r>
      <w:r w:rsidRPr="00BE1258">
        <w:rPr>
          <w:rFonts w:ascii="Marianne" w:hAnsi="Marianne" w:cs="Arial"/>
          <w:szCs w:val="22"/>
        </w:rPr>
        <w:t xml:space="preserve">: </w:t>
      </w:r>
      <w:r w:rsidRPr="00BE1258">
        <w:rPr>
          <w:rFonts w:ascii="Marianne" w:hAnsi="Marianne" w:cs="Arial"/>
          <w:b/>
          <w:szCs w:val="22"/>
        </w:rPr>
        <w:t>8 stagiaires bénévoles</w:t>
      </w:r>
      <w:r w:rsidRPr="00BE1258">
        <w:rPr>
          <w:rFonts w:ascii="Marianne" w:hAnsi="Marianne" w:cs="Arial"/>
          <w:szCs w:val="22"/>
        </w:rPr>
        <w:t xml:space="preserve"> </w:t>
      </w:r>
    </w:p>
    <w:p w:rsidR="00B32A82" w:rsidRPr="00BE1258" w:rsidRDefault="00B32A82" w:rsidP="00E54A5B">
      <w:pPr>
        <w:pStyle w:val="Paragraphedeliste"/>
        <w:numPr>
          <w:ilvl w:val="0"/>
          <w:numId w:val="18"/>
        </w:numPr>
        <w:outlineLvl w:val="0"/>
        <w:rPr>
          <w:rFonts w:ascii="Marianne" w:hAnsi="Marianne" w:cs="Arial"/>
          <w:szCs w:val="22"/>
        </w:rPr>
      </w:pPr>
      <w:r w:rsidRPr="00BE1258">
        <w:rPr>
          <w:rFonts w:ascii="Marianne" w:hAnsi="Marianne" w:cs="Arial"/>
          <w:szCs w:val="22"/>
          <w:u w:val="single"/>
        </w:rPr>
        <w:t>Maximum</w:t>
      </w:r>
      <w:r w:rsidRPr="00BE1258">
        <w:rPr>
          <w:rFonts w:ascii="Courier New" w:hAnsi="Courier New" w:cs="Courier New"/>
          <w:szCs w:val="22"/>
        </w:rPr>
        <w:t> </w:t>
      </w:r>
      <w:r w:rsidRPr="00BE1258">
        <w:rPr>
          <w:rFonts w:ascii="Marianne" w:hAnsi="Marianne" w:cs="Arial"/>
          <w:szCs w:val="22"/>
        </w:rPr>
        <w:t xml:space="preserve">: </w:t>
      </w:r>
      <w:r w:rsidRPr="00BE1258">
        <w:rPr>
          <w:rFonts w:ascii="Marianne" w:hAnsi="Marianne" w:cs="Arial"/>
          <w:b/>
          <w:szCs w:val="22"/>
        </w:rPr>
        <w:t>20 stagiaires</w:t>
      </w:r>
      <w:r w:rsidRPr="00BE1258">
        <w:rPr>
          <w:rFonts w:ascii="Marianne" w:hAnsi="Marianne" w:cs="Arial"/>
          <w:szCs w:val="22"/>
        </w:rPr>
        <w:t xml:space="preserve"> </w:t>
      </w:r>
      <w:r w:rsidRPr="00BE1258">
        <w:rPr>
          <w:rFonts w:ascii="Marianne" w:hAnsi="Marianne" w:cs="Arial"/>
          <w:b/>
          <w:szCs w:val="22"/>
        </w:rPr>
        <w:t>bénévoles</w:t>
      </w:r>
      <w:r w:rsidRPr="00BE1258">
        <w:rPr>
          <w:rFonts w:ascii="Marianne" w:hAnsi="Marianne" w:cs="Arial"/>
          <w:szCs w:val="22"/>
        </w:rPr>
        <w:t xml:space="preserve"> par session</w:t>
      </w:r>
    </w:p>
    <w:p w:rsidR="00BE1258" w:rsidRPr="00BE1258" w:rsidRDefault="00BE1258" w:rsidP="00E54A5B">
      <w:pPr>
        <w:ind w:left="284"/>
        <w:outlineLvl w:val="0"/>
        <w:rPr>
          <w:rFonts w:ascii="Marianne" w:hAnsi="Marianne" w:cs="Arial"/>
          <w:szCs w:val="22"/>
          <w:u w:val="single"/>
        </w:rPr>
      </w:pPr>
    </w:p>
    <w:p w:rsidR="00B32A82" w:rsidRPr="00BE1258" w:rsidRDefault="00B32A82" w:rsidP="00E54A5B">
      <w:pPr>
        <w:pStyle w:val="Paragraphedeliste"/>
        <w:numPr>
          <w:ilvl w:val="0"/>
          <w:numId w:val="12"/>
        </w:numPr>
        <w:ind w:left="284" w:firstLine="0"/>
        <w:outlineLvl w:val="0"/>
        <w:rPr>
          <w:rFonts w:ascii="Marianne" w:hAnsi="Marianne" w:cs="Arial"/>
          <w:b/>
          <w:szCs w:val="22"/>
          <w:u w:val="single"/>
        </w:rPr>
      </w:pPr>
      <w:r w:rsidRPr="00BE1258">
        <w:rPr>
          <w:rFonts w:ascii="Marianne" w:hAnsi="Marianne" w:cs="Arial"/>
          <w:b/>
          <w:szCs w:val="22"/>
          <w:u w:val="single"/>
        </w:rPr>
        <w:t>Les projets de formations locales</w:t>
      </w:r>
    </w:p>
    <w:p w:rsidR="009E4E1D" w:rsidRPr="00BE1258" w:rsidRDefault="009E4E1D" w:rsidP="00E54A5B">
      <w:pPr>
        <w:ind w:left="284"/>
        <w:outlineLvl w:val="0"/>
        <w:rPr>
          <w:rFonts w:ascii="Marianne" w:hAnsi="Marianne" w:cs="Arial"/>
          <w:szCs w:val="22"/>
          <w:u w:val="single"/>
        </w:rPr>
      </w:pPr>
    </w:p>
    <w:p w:rsidR="00530819" w:rsidRPr="00BE1258" w:rsidRDefault="00530819" w:rsidP="00E54A5B">
      <w:pPr>
        <w:ind w:left="284"/>
        <w:outlineLvl w:val="0"/>
        <w:rPr>
          <w:rFonts w:ascii="Marianne" w:hAnsi="Marianne" w:cs="Arial"/>
          <w:szCs w:val="22"/>
        </w:rPr>
      </w:pPr>
      <w:r w:rsidRPr="00BE1258">
        <w:rPr>
          <w:rFonts w:ascii="Marianne" w:hAnsi="Marianne" w:cs="Arial"/>
          <w:b/>
          <w:szCs w:val="22"/>
        </w:rPr>
        <w:t xml:space="preserve">3 actions </w:t>
      </w:r>
      <w:r w:rsidRPr="00BE1258">
        <w:rPr>
          <w:rFonts w:ascii="Marianne" w:hAnsi="Marianne" w:cs="Arial"/>
          <w:szCs w:val="22"/>
        </w:rPr>
        <w:t>présentées au</w:t>
      </w:r>
      <w:r w:rsidRPr="00BE1258">
        <w:rPr>
          <w:rFonts w:ascii="Marianne" w:hAnsi="Marianne" w:cs="Arial"/>
          <w:b/>
          <w:szCs w:val="22"/>
        </w:rPr>
        <w:t xml:space="preserve"> </w:t>
      </w:r>
      <w:r w:rsidRPr="00BE1258">
        <w:rPr>
          <w:rFonts w:ascii="Marianne" w:hAnsi="Marianne" w:cs="Arial"/>
          <w:szCs w:val="22"/>
        </w:rPr>
        <w:t>maximum,</w:t>
      </w:r>
      <w:r w:rsidRPr="00BE1258">
        <w:rPr>
          <w:rFonts w:ascii="Marianne" w:hAnsi="Marianne" w:cs="Arial"/>
          <w:b/>
          <w:szCs w:val="22"/>
        </w:rPr>
        <w:t xml:space="preserve"> </w:t>
      </w:r>
      <w:r w:rsidRPr="00BE1258">
        <w:rPr>
          <w:rFonts w:ascii="Marianne" w:hAnsi="Marianne" w:cs="Arial"/>
          <w:szCs w:val="22"/>
        </w:rPr>
        <w:t>priorisées par ordre d’importance (cf. ANNEXE 1</w:t>
      </w:r>
      <w:r w:rsidRPr="00BE1258">
        <w:rPr>
          <w:rFonts w:ascii="Courier New" w:hAnsi="Courier New" w:cs="Courier New"/>
          <w:szCs w:val="22"/>
        </w:rPr>
        <w:t> </w:t>
      </w:r>
      <w:r w:rsidRPr="00BE1258">
        <w:rPr>
          <w:rFonts w:ascii="Marianne" w:hAnsi="Marianne" w:cs="Arial"/>
          <w:szCs w:val="22"/>
        </w:rPr>
        <w:t>: tableau récapitulatif).</w:t>
      </w:r>
    </w:p>
    <w:p w:rsidR="00530819" w:rsidRPr="00BE1258" w:rsidRDefault="00530819" w:rsidP="00E54A5B">
      <w:pPr>
        <w:ind w:left="284"/>
        <w:outlineLvl w:val="0"/>
        <w:rPr>
          <w:rFonts w:ascii="Marianne" w:hAnsi="Marianne" w:cs="Arial"/>
          <w:b/>
          <w:szCs w:val="22"/>
        </w:rPr>
      </w:pPr>
    </w:p>
    <w:p w:rsidR="00530819" w:rsidRPr="00BE1258" w:rsidRDefault="00530819" w:rsidP="00E54A5B">
      <w:pPr>
        <w:ind w:left="284"/>
        <w:outlineLvl w:val="0"/>
        <w:rPr>
          <w:rFonts w:ascii="Marianne" w:hAnsi="Marianne" w:cs="Arial"/>
          <w:szCs w:val="22"/>
        </w:rPr>
      </w:pPr>
      <w:r w:rsidRPr="00BE1258">
        <w:rPr>
          <w:rFonts w:ascii="Marianne" w:hAnsi="Marianne" w:cs="Arial"/>
          <w:b/>
          <w:szCs w:val="22"/>
        </w:rPr>
        <w:t>2 sessions</w:t>
      </w:r>
      <w:r w:rsidRPr="00BE1258">
        <w:rPr>
          <w:rFonts w:ascii="Marianne" w:hAnsi="Marianne" w:cs="Arial"/>
          <w:szCs w:val="22"/>
        </w:rPr>
        <w:t xml:space="preserve"> maximum par action de formation (même programme de formation reproduit dans des lieux ou des dates différentes et s’adressant à des bénévoles différents)</w:t>
      </w:r>
      <w:r w:rsidRPr="00BE1258">
        <w:rPr>
          <w:rFonts w:ascii="Courier New" w:hAnsi="Courier New" w:cs="Courier New"/>
          <w:szCs w:val="22"/>
        </w:rPr>
        <w:t> </w:t>
      </w:r>
      <w:r w:rsidRPr="00BE1258">
        <w:rPr>
          <w:rFonts w:ascii="Marianne" w:hAnsi="Marianne" w:cs="Arial"/>
          <w:szCs w:val="22"/>
        </w:rPr>
        <w:t>:</w:t>
      </w:r>
    </w:p>
    <w:p w:rsidR="00530819" w:rsidRPr="00BE1258" w:rsidRDefault="00530819" w:rsidP="00E54A5B">
      <w:pPr>
        <w:pStyle w:val="Paragraphedeliste"/>
        <w:ind w:left="284"/>
        <w:outlineLvl w:val="0"/>
        <w:rPr>
          <w:rFonts w:ascii="Marianne" w:hAnsi="Marianne" w:cs="Arial"/>
          <w:szCs w:val="22"/>
        </w:rPr>
      </w:pPr>
    </w:p>
    <w:p w:rsidR="003A3523" w:rsidRPr="003A3523" w:rsidRDefault="00530819" w:rsidP="003A3523">
      <w:pPr>
        <w:pStyle w:val="Paragraphedeliste"/>
        <w:numPr>
          <w:ilvl w:val="0"/>
          <w:numId w:val="19"/>
        </w:numPr>
        <w:outlineLvl w:val="0"/>
        <w:rPr>
          <w:rFonts w:ascii="Marianne" w:hAnsi="Marianne" w:cs="Arial"/>
          <w:szCs w:val="22"/>
        </w:rPr>
      </w:pPr>
      <w:r w:rsidRPr="00BE1258">
        <w:rPr>
          <w:rFonts w:ascii="Marianne" w:hAnsi="Marianne" w:cs="Arial"/>
          <w:szCs w:val="22"/>
          <w:u w:val="single"/>
        </w:rPr>
        <w:t>Minimum</w:t>
      </w:r>
      <w:r w:rsidRPr="00BE1258">
        <w:rPr>
          <w:rFonts w:ascii="Courier New" w:hAnsi="Courier New" w:cs="Courier New"/>
          <w:szCs w:val="22"/>
        </w:rPr>
        <w:t> </w:t>
      </w:r>
      <w:r w:rsidRPr="00BE1258">
        <w:rPr>
          <w:rFonts w:ascii="Marianne" w:hAnsi="Marianne" w:cs="Arial"/>
          <w:szCs w:val="22"/>
        </w:rPr>
        <w:t xml:space="preserve">: </w:t>
      </w:r>
      <w:r w:rsidRPr="00BE1258">
        <w:rPr>
          <w:rFonts w:ascii="Marianne" w:hAnsi="Marianne" w:cs="Arial"/>
          <w:b/>
          <w:szCs w:val="22"/>
        </w:rPr>
        <w:t>8 stagiaires bénévoles</w:t>
      </w:r>
      <w:r w:rsidRPr="00BE1258">
        <w:rPr>
          <w:rFonts w:ascii="Marianne" w:hAnsi="Marianne" w:cs="Arial"/>
          <w:szCs w:val="22"/>
        </w:rPr>
        <w:t xml:space="preserve"> </w:t>
      </w:r>
    </w:p>
    <w:p w:rsidR="00530819" w:rsidRDefault="00530819" w:rsidP="00E54A5B">
      <w:pPr>
        <w:pStyle w:val="Paragraphedeliste"/>
        <w:numPr>
          <w:ilvl w:val="0"/>
          <w:numId w:val="19"/>
        </w:numPr>
        <w:outlineLvl w:val="0"/>
        <w:rPr>
          <w:rFonts w:ascii="Marianne" w:hAnsi="Marianne" w:cs="Arial"/>
          <w:szCs w:val="22"/>
        </w:rPr>
      </w:pPr>
      <w:r w:rsidRPr="00BE1258">
        <w:rPr>
          <w:rFonts w:ascii="Marianne" w:hAnsi="Marianne" w:cs="Arial"/>
          <w:szCs w:val="22"/>
          <w:u w:val="single"/>
        </w:rPr>
        <w:t>Maximum</w:t>
      </w:r>
      <w:r w:rsidRPr="00BE1258">
        <w:rPr>
          <w:rFonts w:ascii="Courier New" w:hAnsi="Courier New" w:cs="Courier New"/>
          <w:szCs w:val="22"/>
        </w:rPr>
        <w:t> </w:t>
      </w:r>
      <w:r w:rsidRPr="00BE1258">
        <w:rPr>
          <w:rFonts w:ascii="Marianne" w:hAnsi="Marianne" w:cs="Arial"/>
          <w:szCs w:val="22"/>
        </w:rPr>
        <w:t xml:space="preserve">: </w:t>
      </w:r>
      <w:r w:rsidRPr="00BE1258">
        <w:rPr>
          <w:rFonts w:ascii="Marianne" w:hAnsi="Marianne" w:cs="Arial"/>
          <w:b/>
          <w:szCs w:val="22"/>
        </w:rPr>
        <w:t>20 stagiaires</w:t>
      </w:r>
      <w:r w:rsidRPr="00BE1258">
        <w:rPr>
          <w:rFonts w:ascii="Marianne" w:hAnsi="Marianne" w:cs="Arial"/>
          <w:szCs w:val="22"/>
        </w:rPr>
        <w:t xml:space="preserve"> </w:t>
      </w:r>
      <w:r w:rsidRPr="00BE1258">
        <w:rPr>
          <w:rFonts w:ascii="Marianne" w:hAnsi="Marianne" w:cs="Arial"/>
          <w:b/>
          <w:szCs w:val="22"/>
        </w:rPr>
        <w:t>bénévoles</w:t>
      </w:r>
      <w:r w:rsidRPr="00BE1258">
        <w:rPr>
          <w:rFonts w:ascii="Marianne" w:hAnsi="Marianne" w:cs="Arial"/>
          <w:szCs w:val="22"/>
        </w:rPr>
        <w:t xml:space="preserve"> par session</w:t>
      </w:r>
    </w:p>
    <w:p w:rsidR="003A3523" w:rsidRDefault="003A3523" w:rsidP="003A3523">
      <w:pPr>
        <w:pStyle w:val="Paragraphedeliste"/>
        <w:ind w:left="1429"/>
        <w:outlineLvl w:val="0"/>
        <w:rPr>
          <w:rFonts w:ascii="Marianne" w:hAnsi="Marianne" w:cs="Arial"/>
          <w:szCs w:val="22"/>
          <w:u w:val="single"/>
        </w:rPr>
      </w:pPr>
    </w:p>
    <w:p w:rsidR="003A3523" w:rsidRPr="00F009B5" w:rsidRDefault="001450F3" w:rsidP="00DE7FBF">
      <w:pPr>
        <w:pStyle w:val="Paragraphedeliste"/>
        <w:numPr>
          <w:ilvl w:val="0"/>
          <w:numId w:val="12"/>
        </w:numPr>
        <w:ind w:left="284"/>
        <w:outlineLvl w:val="0"/>
        <w:rPr>
          <w:rFonts w:ascii="Marianne" w:hAnsi="Marianne" w:cs="Arial"/>
          <w:szCs w:val="22"/>
          <w:u w:val="single"/>
        </w:rPr>
      </w:pPr>
      <w:r w:rsidRPr="00F009B5">
        <w:rPr>
          <w:rFonts w:ascii="Marianne" w:hAnsi="Marianne" w:cs="Arial"/>
          <w:b/>
          <w:szCs w:val="22"/>
          <w:u w:val="single"/>
        </w:rPr>
        <w:t>L</w:t>
      </w:r>
      <w:r w:rsidR="003A3523" w:rsidRPr="00F009B5">
        <w:rPr>
          <w:rFonts w:ascii="Marianne" w:hAnsi="Marianne" w:cs="Arial"/>
          <w:b/>
          <w:szCs w:val="22"/>
          <w:u w:val="single"/>
        </w:rPr>
        <w:t>es projets de formations pluriannuelles sur trois ans</w:t>
      </w:r>
    </w:p>
    <w:p w:rsidR="00F009B5" w:rsidRPr="00F009B5" w:rsidRDefault="00F009B5" w:rsidP="00F009B5">
      <w:pPr>
        <w:pStyle w:val="Paragraphedeliste"/>
        <w:ind w:left="284"/>
        <w:outlineLvl w:val="0"/>
        <w:rPr>
          <w:rFonts w:ascii="Marianne" w:hAnsi="Marianne" w:cs="Arial"/>
          <w:szCs w:val="22"/>
          <w:u w:val="single"/>
        </w:rPr>
      </w:pPr>
    </w:p>
    <w:p w:rsidR="00F009B5" w:rsidRDefault="00F009B5" w:rsidP="00F009B5">
      <w:pPr>
        <w:pStyle w:val="Paragraphedeliste"/>
        <w:ind w:left="284"/>
        <w:outlineLvl w:val="0"/>
        <w:rPr>
          <w:rFonts w:ascii="Marianne" w:hAnsi="Marianne" w:cs="Arial"/>
          <w:szCs w:val="22"/>
        </w:rPr>
      </w:pPr>
      <w:r>
        <w:rPr>
          <w:rFonts w:ascii="Marianne" w:hAnsi="Marianne" w:cs="Arial"/>
          <w:szCs w:val="22"/>
        </w:rPr>
        <w:t>Les</w:t>
      </w:r>
      <w:r w:rsidR="00501392" w:rsidRPr="00F009B5">
        <w:rPr>
          <w:rFonts w:ascii="Marianne" w:hAnsi="Marianne" w:cs="Arial"/>
          <w:szCs w:val="22"/>
        </w:rPr>
        <w:t xml:space="preserve"> associations </w:t>
      </w:r>
      <w:r w:rsidR="004A33ED" w:rsidRPr="00F009B5">
        <w:rPr>
          <w:rFonts w:ascii="Marianne" w:hAnsi="Marianne" w:cs="Arial"/>
          <w:szCs w:val="22"/>
        </w:rPr>
        <w:t>peuvent</w:t>
      </w:r>
      <w:r w:rsidR="00501392" w:rsidRPr="00F009B5">
        <w:rPr>
          <w:rFonts w:ascii="Marianne" w:hAnsi="Marianne" w:cs="Arial"/>
          <w:szCs w:val="22"/>
        </w:rPr>
        <w:t xml:space="preserve"> déposer un parcours de formation </w:t>
      </w:r>
      <w:r w:rsidR="004A33ED" w:rsidRPr="00F009B5">
        <w:rPr>
          <w:rFonts w:ascii="Marianne" w:hAnsi="Marianne" w:cs="Arial"/>
          <w:szCs w:val="22"/>
        </w:rPr>
        <w:t xml:space="preserve">sur trois ans (CPO 2023-2025). </w:t>
      </w:r>
      <w:r w:rsidR="00501392" w:rsidRPr="00F009B5">
        <w:rPr>
          <w:rFonts w:ascii="Marianne" w:hAnsi="Marianne" w:cs="Arial"/>
          <w:szCs w:val="22"/>
        </w:rPr>
        <w:t>Dans ce cas, les associations rédigent un plan global de formation</w:t>
      </w:r>
      <w:r w:rsidR="001450F3" w:rsidRPr="00F009B5">
        <w:rPr>
          <w:rFonts w:ascii="Marianne" w:hAnsi="Marianne" w:cs="Arial"/>
          <w:szCs w:val="22"/>
        </w:rPr>
        <w:t>s</w:t>
      </w:r>
      <w:r w:rsidR="00501392" w:rsidRPr="00F009B5">
        <w:rPr>
          <w:rFonts w:ascii="Marianne" w:hAnsi="Marianne" w:cs="Arial"/>
          <w:szCs w:val="22"/>
        </w:rPr>
        <w:t xml:space="preserve"> sur 3 ans, </w:t>
      </w:r>
      <w:r w:rsidR="00F428A2" w:rsidRPr="00F009B5">
        <w:rPr>
          <w:rFonts w:ascii="Marianne" w:hAnsi="Marianne" w:cs="Arial"/>
          <w:szCs w:val="22"/>
        </w:rPr>
        <w:t>interdép</w:t>
      </w:r>
      <w:r w:rsidR="001450F3" w:rsidRPr="00F009B5">
        <w:rPr>
          <w:rFonts w:ascii="Marianne" w:hAnsi="Marianne" w:cs="Arial"/>
          <w:szCs w:val="22"/>
        </w:rPr>
        <w:t>artementales</w:t>
      </w:r>
      <w:r w:rsidR="00F428A2" w:rsidRPr="00F009B5">
        <w:rPr>
          <w:rFonts w:ascii="Marianne" w:hAnsi="Marianne" w:cs="Arial"/>
          <w:szCs w:val="22"/>
        </w:rPr>
        <w:t xml:space="preserve"> et mutualisées, </w:t>
      </w:r>
      <w:r w:rsidR="003962B1" w:rsidRPr="00F009B5">
        <w:rPr>
          <w:rFonts w:ascii="Marianne" w:hAnsi="Marianne" w:cs="Arial"/>
          <w:szCs w:val="22"/>
        </w:rPr>
        <w:t>et const</w:t>
      </w:r>
      <w:r w:rsidR="00F428A2" w:rsidRPr="00F009B5">
        <w:rPr>
          <w:rFonts w:ascii="Marianne" w:hAnsi="Marianne" w:cs="Arial"/>
          <w:szCs w:val="22"/>
        </w:rPr>
        <w:t>ruisent un budget pluriannuel</w:t>
      </w:r>
      <w:r w:rsidR="003962B1" w:rsidRPr="00F009B5">
        <w:rPr>
          <w:rFonts w:ascii="Marianne" w:hAnsi="Marianne" w:cs="Arial"/>
          <w:szCs w:val="22"/>
        </w:rPr>
        <w:t>.</w:t>
      </w:r>
      <w:r w:rsidR="004A33ED" w:rsidRPr="00F009B5">
        <w:rPr>
          <w:rFonts w:ascii="Marianne" w:hAnsi="Marianne" w:cs="Arial"/>
          <w:szCs w:val="22"/>
        </w:rPr>
        <w:t xml:space="preserve">  </w:t>
      </w:r>
      <w:r w:rsidRPr="001450F3">
        <w:rPr>
          <w:rFonts w:ascii="Marianne" w:hAnsi="Marianne" w:cs="Arial"/>
          <w:szCs w:val="22"/>
        </w:rPr>
        <w:t>Elles présentent leur demande par objectif de formation par public de l’association</w:t>
      </w:r>
      <w:r w:rsidRPr="001450F3">
        <w:rPr>
          <w:rFonts w:ascii="Calibri" w:hAnsi="Calibri" w:cs="Calibri"/>
          <w:szCs w:val="22"/>
        </w:rPr>
        <w:t> </w:t>
      </w:r>
      <w:r w:rsidRPr="001450F3">
        <w:rPr>
          <w:rFonts w:ascii="Marianne" w:hAnsi="Marianne" w:cs="Arial"/>
          <w:szCs w:val="22"/>
        </w:rPr>
        <w:t>: pour les nouveaux bénévoles, pour les bénévoles réguliers et/ou les dirigeants élus.</w:t>
      </w:r>
    </w:p>
    <w:p w:rsidR="00F009B5" w:rsidRPr="001450F3" w:rsidRDefault="00F009B5" w:rsidP="00F009B5">
      <w:pPr>
        <w:pStyle w:val="Paragraphedeliste"/>
        <w:ind w:left="284"/>
        <w:outlineLvl w:val="0"/>
        <w:rPr>
          <w:rFonts w:ascii="Marianne" w:hAnsi="Marianne" w:cs="Arial"/>
          <w:szCs w:val="22"/>
        </w:rPr>
      </w:pPr>
    </w:p>
    <w:p w:rsidR="00F009B5" w:rsidRPr="001450F3" w:rsidRDefault="00F009B5" w:rsidP="00F009B5">
      <w:pPr>
        <w:pStyle w:val="Paragraphedeliste"/>
        <w:ind w:left="284"/>
        <w:outlineLvl w:val="0"/>
        <w:rPr>
          <w:rFonts w:ascii="Marianne" w:hAnsi="Marianne" w:cs="Arial"/>
          <w:szCs w:val="22"/>
        </w:rPr>
      </w:pPr>
      <w:r w:rsidRPr="001450F3">
        <w:rPr>
          <w:rFonts w:ascii="Marianne" w:hAnsi="Marianne" w:cs="Arial"/>
          <w:szCs w:val="22"/>
        </w:rPr>
        <w:t>Le projet donne lieu à une convention pluriannuelle, sans nécessité de faire une demande en année 2 et 3, la reconduction de l’aide se faisant après instruction du simple compte-rendu de réalisation annuel.</w:t>
      </w:r>
    </w:p>
    <w:p w:rsidR="003C123E" w:rsidRDefault="003C123E" w:rsidP="003A3523">
      <w:pPr>
        <w:pStyle w:val="Paragraphedeliste"/>
        <w:ind w:left="284"/>
        <w:outlineLvl w:val="0"/>
        <w:rPr>
          <w:rFonts w:ascii="Marianne" w:hAnsi="Marianne" w:cs="Arial"/>
          <w:color w:val="FF0000"/>
          <w:szCs w:val="22"/>
        </w:rPr>
      </w:pPr>
    </w:p>
    <w:p w:rsidR="004A33ED" w:rsidRPr="003019DC" w:rsidRDefault="004A33ED" w:rsidP="003A3523">
      <w:pPr>
        <w:pStyle w:val="Paragraphedeliste"/>
        <w:ind w:left="284"/>
        <w:outlineLvl w:val="0"/>
        <w:rPr>
          <w:rFonts w:ascii="Marianne" w:hAnsi="Marianne" w:cs="Arial"/>
          <w:b/>
          <w:szCs w:val="22"/>
        </w:rPr>
      </w:pPr>
      <w:r w:rsidRPr="00D83D34">
        <w:rPr>
          <w:rFonts w:ascii="Marianne" w:hAnsi="Marianne" w:cs="Arial"/>
          <w:szCs w:val="22"/>
        </w:rPr>
        <w:t>Dans le cadre du développement du numérique et de sa place grandiss</w:t>
      </w:r>
      <w:r w:rsidR="00824B58" w:rsidRPr="00D83D34">
        <w:rPr>
          <w:rFonts w:ascii="Marianne" w:hAnsi="Marianne" w:cs="Arial"/>
          <w:szCs w:val="22"/>
        </w:rPr>
        <w:t>ante</w:t>
      </w:r>
      <w:r w:rsidR="009B6A63" w:rsidRPr="00D83D34">
        <w:rPr>
          <w:rFonts w:ascii="Marianne" w:hAnsi="Marianne" w:cs="Arial"/>
          <w:szCs w:val="22"/>
        </w:rPr>
        <w:t xml:space="preserve"> au sein des associations</w:t>
      </w:r>
      <w:r w:rsidR="00824B58" w:rsidRPr="00D83D34">
        <w:rPr>
          <w:rFonts w:ascii="Marianne" w:hAnsi="Marianne" w:cs="Arial"/>
          <w:szCs w:val="22"/>
        </w:rPr>
        <w:t>, les difficultés rencontrées peuvent être multiples</w:t>
      </w:r>
      <w:r w:rsidR="00824B58" w:rsidRPr="00D83D34">
        <w:rPr>
          <w:rFonts w:ascii="Calibri" w:hAnsi="Calibri" w:cs="Calibri"/>
          <w:szCs w:val="22"/>
        </w:rPr>
        <w:t> </w:t>
      </w:r>
      <w:r w:rsidR="00824B58" w:rsidRPr="00D83D34">
        <w:rPr>
          <w:rFonts w:ascii="Marianne" w:hAnsi="Marianne" w:cs="Arial"/>
          <w:szCs w:val="22"/>
        </w:rPr>
        <w:t xml:space="preserve">: humaine, financière, stratégique, technique … et ne sont pas sans enjeu sur le projet associatif.  </w:t>
      </w:r>
      <w:r w:rsidR="00824B58" w:rsidRPr="003019DC">
        <w:rPr>
          <w:rFonts w:ascii="Marianne" w:hAnsi="Marianne" w:cs="Arial"/>
          <w:b/>
          <w:szCs w:val="22"/>
        </w:rPr>
        <w:t>Ainsi</w:t>
      </w:r>
      <w:r w:rsidR="00F009B5" w:rsidRPr="003019DC">
        <w:rPr>
          <w:rFonts w:ascii="Marianne" w:hAnsi="Marianne" w:cs="Arial"/>
          <w:b/>
          <w:szCs w:val="22"/>
        </w:rPr>
        <w:t xml:space="preserve">, les projets de formation </w:t>
      </w:r>
      <w:r w:rsidR="009B6A63" w:rsidRPr="003019DC">
        <w:rPr>
          <w:rFonts w:ascii="Marianne" w:hAnsi="Marianne" w:cs="Arial"/>
          <w:b/>
          <w:szCs w:val="22"/>
        </w:rPr>
        <w:t>qui viseront au développement des compétences des bénévoles en la matière</w:t>
      </w:r>
      <w:r w:rsidR="00F009B5" w:rsidRPr="003019DC">
        <w:rPr>
          <w:rFonts w:ascii="Marianne" w:hAnsi="Marianne" w:cs="Arial"/>
          <w:b/>
          <w:szCs w:val="22"/>
        </w:rPr>
        <w:t xml:space="preserve"> seront</w:t>
      </w:r>
      <w:r w:rsidR="00D83D34" w:rsidRPr="003019DC">
        <w:rPr>
          <w:rFonts w:ascii="Marianne" w:hAnsi="Marianne" w:cs="Arial"/>
          <w:b/>
          <w:szCs w:val="22"/>
        </w:rPr>
        <w:t xml:space="preserve"> prioritairement</w:t>
      </w:r>
      <w:r w:rsidR="00F009B5" w:rsidRPr="003019DC">
        <w:rPr>
          <w:rFonts w:ascii="Marianne" w:hAnsi="Marianne" w:cs="Arial"/>
          <w:b/>
          <w:szCs w:val="22"/>
        </w:rPr>
        <w:t xml:space="preserve"> retenus pour cette campagne. </w:t>
      </w:r>
    </w:p>
    <w:p w:rsidR="00D83D34" w:rsidRDefault="00D83D34" w:rsidP="003A3523">
      <w:pPr>
        <w:pStyle w:val="Paragraphedeliste"/>
        <w:ind w:left="284"/>
        <w:outlineLvl w:val="0"/>
        <w:rPr>
          <w:rFonts w:ascii="Marianne" w:hAnsi="Marianne" w:cs="Arial"/>
          <w:szCs w:val="22"/>
        </w:rPr>
      </w:pPr>
    </w:p>
    <w:p w:rsidR="00D83D34" w:rsidRPr="00D83D34" w:rsidRDefault="00D83D34" w:rsidP="003A3523">
      <w:pPr>
        <w:pStyle w:val="Paragraphedeliste"/>
        <w:ind w:left="284"/>
        <w:outlineLvl w:val="0"/>
        <w:rPr>
          <w:rFonts w:ascii="Marianne" w:hAnsi="Marianne" w:cs="Arial"/>
          <w:szCs w:val="22"/>
        </w:rPr>
      </w:pPr>
      <w:r>
        <w:rPr>
          <w:rFonts w:ascii="Marianne" w:hAnsi="Marianne" w:cs="Arial"/>
          <w:szCs w:val="22"/>
        </w:rPr>
        <w:t>Les associations qui ont bénéficié d’une CPO en 2022 ne seront pas éligibles à une nouvelle demande CPO en 2023.</w:t>
      </w:r>
    </w:p>
    <w:p w:rsidR="0021084A" w:rsidRPr="001450F3" w:rsidRDefault="0021084A" w:rsidP="00F009B5">
      <w:pPr>
        <w:rPr>
          <w:rFonts w:ascii="Marianne" w:hAnsi="Marianne" w:cs="Arial"/>
          <w:b/>
          <w:szCs w:val="22"/>
        </w:rPr>
      </w:pPr>
    </w:p>
    <w:p w:rsidR="008D24EE" w:rsidRPr="00BE1258" w:rsidRDefault="008D24EE" w:rsidP="008D24EE">
      <w:pPr>
        <w:rPr>
          <w:rFonts w:ascii="Marianne" w:hAnsi="Marianne" w:cs="Arial"/>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1"/>
      </w:tblGrid>
      <w:tr w:rsidR="00D07274" w:rsidRPr="00BE1258" w:rsidTr="009951BB">
        <w:trPr>
          <w:trHeight w:val="483"/>
        </w:trPr>
        <w:tc>
          <w:tcPr>
            <w:tcW w:w="10471" w:type="dxa"/>
            <w:shd w:val="clear" w:color="auto" w:fill="auto"/>
            <w:vAlign w:val="center"/>
          </w:tcPr>
          <w:p w:rsidR="00D07274" w:rsidRPr="00BE1258" w:rsidRDefault="00C93AB8" w:rsidP="00C93AB8">
            <w:pPr>
              <w:jc w:val="center"/>
              <w:rPr>
                <w:rFonts w:ascii="Marianne" w:hAnsi="Marianne" w:cs="Arial"/>
                <w:b/>
                <w:sz w:val="24"/>
              </w:rPr>
            </w:pPr>
            <w:r w:rsidRPr="00BE1258">
              <w:rPr>
                <w:rFonts w:ascii="Marianne" w:hAnsi="Marianne" w:cs="Arial"/>
                <w:b/>
                <w:sz w:val="24"/>
              </w:rPr>
              <w:t>Q</w:t>
            </w:r>
            <w:r w:rsidR="00A85E0F" w:rsidRPr="00BE1258">
              <w:rPr>
                <w:rFonts w:ascii="Marianne" w:hAnsi="Marianne" w:cs="Arial"/>
                <w:b/>
                <w:sz w:val="24"/>
              </w:rPr>
              <w:t>uelles modalités de financement</w:t>
            </w:r>
            <w:r w:rsidR="00A85E0F" w:rsidRPr="00BE1258">
              <w:rPr>
                <w:rFonts w:ascii="Courier New" w:hAnsi="Courier New" w:cs="Courier New"/>
                <w:b/>
                <w:sz w:val="24"/>
              </w:rPr>
              <w:t> </w:t>
            </w:r>
            <w:r w:rsidR="00A85E0F" w:rsidRPr="00BE1258">
              <w:rPr>
                <w:rFonts w:ascii="Marianne" w:hAnsi="Marianne" w:cs="Arial"/>
                <w:b/>
                <w:sz w:val="24"/>
              </w:rPr>
              <w:t>?</w:t>
            </w:r>
          </w:p>
        </w:tc>
      </w:tr>
    </w:tbl>
    <w:p w:rsidR="0021084A" w:rsidRDefault="0021084A" w:rsidP="00801BE7">
      <w:pPr>
        <w:rPr>
          <w:rFonts w:ascii="Marianne" w:hAnsi="Marianne" w:cs="Arial"/>
          <w:szCs w:val="22"/>
        </w:rPr>
      </w:pPr>
    </w:p>
    <w:p w:rsidR="00801BE7" w:rsidRPr="00BE1258" w:rsidRDefault="00801BE7" w:rsidP="00801BE7">
      <w:pPr>
        <w:rPr>
          <w:rFonts w:ascii="Marianne" w:hAnsi="Marianne" w:cs="Arial"/>
          <w:szCs w:val="22"/>
        </w:rPr>
      </w:pPr>
    </w:p>
    <w:p w:rsidR="00080CAB" w:rsidRPr="00BE1258" w:rsidRDefault="00080CAB" w:rsidP="000F4DF2">
      <w:pPr>
        <w:ind w:left="180"/>
        <w:rPr>
          <w:rFonts w:ascii="Marianne" w:hAnsi="Marianne" w:cs="Arial"/>
          <w:color w:val="000000"/>
          <w:szCs w:val="22"/>
        </w:rPr>
      </w:pPr>
      <w:r w:rsidRPr="00BE1258">
        <w:rPr>
          <w:rFonts w:ascii="Marianne" w:hAnsi="Marianne" w:cs="Arial"/>
          <w:color w:val="000000"/>
          <w:szCs w:val="22"/>
        </w:rPr>
        <w:t xml:space="preserve">L’aide du </w:t>
      </w:r>
      <w:r w:rsidR="00A93BAB">
        <w:rPr>
          <w:rFonts w:ascii="Marianne" w:hAnsi="Marianne" w:cs="Arial"/>
          <w:color w:val="000000"/>
          <w:szCs w:val="22"/>
        </w:rPr>
        <w:t>FDVA</w:t>
      </w:r>
      <w:r w:rsidRPr="00BE1258">
        <w:rPr>
          <w:rFonts w:ascii="Marianne" w:hAnsi="Marianne" w:cs="Arial"/>
          <w:color w:val="000000"/>
          <w:szCs w:val="22"/>
        </w:rPr>
        <w:t xml:space="preserve"> est calculée sur la base d’une journée égale à </w:t>
      </w:r>
      <w:r w:rsidRPr="00BE1258">
        <w:rPr>
          <w:rFonts w:ascii="Marianne" w:hAnsi="Marianne" w:cs="Arial"/>
          <w:b/>
          <w:color w:val="000000"/>
          <w:szCs w:val="22"/>
        </w:rPr>
        <w:t>au moins</w:t>
      </w:r>
      <w:r w:rsidR="00946E3D" w:rsidRPr="00BE1258">
        <w:rPr>
          <w:rFonts w:ascii="Marianne" w:hAnsi="Marianne" w:cs="Arial"/>
          <w:b/>
          <w:color w:val="000000"/>
          <w:szCs w:val="22"/>
        </w:rPr>
        <w:t xml:space="preserve"> à</w:t>
      </w:r>
      <w:r w:rsidRPr="00BE1258">
        <w:rPr>
          <w:rFonts w:ascii="Marianne" w:hAnsi="Marianne" w:cs="Arial"/>
          <w:b/>
          <w:color w:val="000000"/>
          <w:szCs w:val="22"/>
        </w:rPr>
        <w:t xml:space="preserve"> 6 heures</w:t>
      </w:r>
      <w:r w:rsidRPr="00BE1258">
        <w:rPr>
          <w:rFonts w:ascii="Marianne" w:hAnsi="Marianne" w:cs="Arial"/>
          <w:color w:val="000000"/>
          <w:szCs w:val="22"/>
        </w:rPr>
        <w:t xml:space="preserve">. </w:t>
      </w:r>
      <w:r w:rsidR="00CE5A4F" w:rsidRPr="00BE1258">
        <w:rPr>
          <w:rFonts w:ascii="Marianne" w:hAnsi="Marianne" w:cs="Arial"/>
          <w:color w:val="000000"/>
          <w:szCs w:val="22"/>
        </w:rPr>
        <w:t>Elle</w:t>
      </w:r>
      <w:r w:rsidRPr="00BE1258">
        <w:rPr>
          <w:rFonts w:ascii="Marianne" w:hAnsi="Marianne" w:cs="Arial"/>
          <w:color w:val="000000"/>
          <w:szCs w:val="22"/>
        </w:rPr>
        <w:t xml:space="preserve"> varie donc en fonction du nombre de jours sans dépasser les maximums précisés ci-dessus. </w:t>
      </w:r>
    </w:p>
    <w:p w:rsidR="007F35FD" w:rsidRPr="00BE1258" w:rsidRDefault="007F35FD" w:rsidP="00080CAB">
      <w:pPr>
        <w:ind w:left="180"/>
        <w:rPr>
          <w:rFonts w:ascii="Marianne" w:hAnsi="Marianne" w:cs="Arial"/>
          <w:color w:val="000000"/>
          <w:sz w:val="18"/>
          <w:szCs w:val="18"/>
        </w:rPr>
      </w:pPr>
    </w:p>
    <w:p w:rsidR="00790757" w:rsidRPr="00BE1258" w:rsidRDefault="00080CAB" w:rsidP="00801BE7">
      <w:pPr>
        <w:ind w:left="180"/>
        <w:rPr>
          <w:rFonts w:ascii="Marianne" w:hAnsi="Marianne" w:cs="Arial"/>
          <w:szCs w:val="22"/>
        </w:rPr>
      </w:pPr>
      <w:r w:rsidRPr="00BE1258">
        <w:rPr>
          <w:rFonts w:ascii="Marianne" w:hAnsi="Marianne" w:cs="Arial"/>
          <w:color w:val="000000"/>
          <w:szCs w:val="22"/>
        </w:rPr>
        <w:t>Le montant minimum</w:t>
      </w:r>
      <w:r w:rsidR="005E0640" w:rsidRPr="00BE1258">
        <w:rPr>
          <w:rFonts w:ascii="Marianne" w:hAnsi="Marianne" w:cs="Arial"/>
          <w:color w:val="000000"/>
          <w:szCs w:val="22"/>
        </w:rPr>
        <w:t xml:space="preserve"> du financement accordé</w:t>
      </w:r>
      <w:r w:rsidRPr="00BE1258">
        <w:rPr>
          <w:rFonts w:ascii="Marianne" w:hAnsi="Marianne" w:cs="Arial"/>
          <w:color w:val="000000"/>
          <w:szCs w:val="22"/>
        </w:rPr>
        <w:t xml:space="preserve"> ne pourr</w:t>
      </w:r>
      <w:r w:rsidR="008F5463" w:rsidRPr="00BE1258">
        <w:rPr>
          <w:rFonts w:ascii="Marianne" w:hAnsi="Marianne" w:cs="Arial"/>
          <w:color w:val="000000"/>
          <w:szCs w:val="22"/>
        </w:rPr>
        <w:t xml:space="preserve">a être inférieur à </w:t>
      </w:r>
      <w:r w:rsidR="00FC117D" w:rsidRPr="00BE1258">
        <w:rPr>
          <w:rFonts w:ascii="Marianne" w:hAnsi="Marianne" w:cs="Arial"/>
          <w:color w:val="000000"/>
          <w:szCs w:val="22"/>
        </w:rPr>
        <w:t>35</w:t>
      </w:r>
      <w:r w:rsidR="00090D5C" w:rsidRPr="00BE1258">
        <w:rPr>
          <w:rFonts w:ascii="Marianne" w:hAnsi="Marianne" w:cs="Arial"/>
          <w:color w:val="000000"/>
          <w:szCs w:val="22"/>
        </w:rPr>
        <w:t>0</w:t>
      </w:r>
      <w:r w:rsidR="00447B74" w:rsidRPr="00BE1258">
        <w:rPr>
          <w:rFonts w:ascii="Marianne" w:hAnsi="Marianne" w:cs="Arial"/>
          <w:color w:val="000000"/>
          <w:szCs w:val="22"/>
        </w:rPr>
        <w:t xml:space="preserve"> €</w:t>
      </w:r>
      <w:r w:rsidRPr="00BE1258">
        <w:rPr>
          <w:rFonts w:ascii="Marianne" w:hAnsi="Marianne" w:cs="Arial"/>
          <w:color w:val="000000"/>
          <w:szCs w:val="22"/>
        </w:rPr>
        <w:t>.</w:t>
      </w:r>
      <w:r w:rsidR="00447B74" w:rsidRPr="00BE1258">
        <w:rPr>
          <w:rFonts w:ascii="Marianne" w:hAnsi="Marianne" w:cs="Arial"/>
          <w:color w:val="000000"/>
          <w:szCs w:val="22"/>
        </w:rPr>
        <w:t xml:space="preserve"> Il correspond à une ½ journée de formation (soit 3h).</w:t>
      </w:r>
      <w:r w:rsidR="00BF4968">
        <w:rPr>
          <w:rFonts w:ascii="Marianne" w:hAnsi="Marianne" w:cs="Arial"/>
          <w:color w:val="000000"/>
          <w:szCs w:val="22"/>
        </w:rPr>
        <w:t xml:space="preserve"> </w:t>
      </w:r>
      <w:r w:rsidR="006D16D2" w:rsidRPr="00BE1258">
        <w:rPr>
          <w:rFonts w:ascii="Marianne" w:hAnsi="Marianne" w:cs="Arial"/>
          <w:szCs w:val="22"/>
        </w:rPr>
        <w:t xml:space="preserve">La </w:t>
      </w:r>
      <w:r w:rsidR="006D16D2" w:rsidRPr="00BE1258">
        <w:rPr>
          <w:rFonts w:ascii="Marianne" w:hAnsi="Marianne" w:cs="Arial"/>
          <w:b/>
          <w:szCs w:val="22"/>
        </w:rPr>
        <w:t xml:space="preserve">subvention </w:t>
      </w:r>
      <w:r w:rsidR="006D16D2" w:rsidRPr="00BE1258">
        <w:rPr>
          <w:rFonts w:ascii="Marianne" w:hAnsi="Marianne" w:cs="Arial"/>
          <w:szCs w:val="22"/>
        </w:rPr>
        <w:t xml:space="preserve">est calculée </w:t>
      </w:r>
      <w:r w:rsidR="00885957" w:rsidRPr="00BE1258">
        <w:rPr>
          <w:rFonts w:ascii="Marianne" w:hAnsi="Marianne" w:cs="Arial"/>
          <w:szCs w:val="22"/>
        </w:rPr>
        <w:t>sur la base</w:t>
      </w:r>
      <w:r w:rsidR="006D16D2" w:rsidRPr="00BE1258">
        <w:rPr>
          <w:rFonts w:ascii="Marianne" w:hAnsi="Marianne" w:cs="Arial"/>
          <w:szCs w:val="22"/>
        </w:rPr>
        <w:t xml:space="preserve"> d’un </w:t>
      </w:r>
      <w:r w:rsidR="00447B74" w:rsidRPr="00BE1258">
        <w:rPr>
          <w:rFonts w:ascii="Marianne" w:hAnsi="Marianne" w:cs="Arial"/>
          <w:b/>
          <w:szCs w:val="22"/>
        </w:rPr>
        <w:t xml:space="preserve">forfait </w:t>
      </w:r>
      <w:r w:rsidR="00FC117D" w:rsidRPr="00BE1258">
        <w:rPr>
          <w:rFonts w:ascii="Marianne" w:hAnsi="Marianne" w:cs="Arial"/>
          <w:b/>
          <w:szCs w:val="22"/>
        </w:rPr>
        <w:t>de 7</w:t>
      </w:r>
      <w:r w:rsidR="006D16D2" w:rsidRPr="00BE1258">
        <w:rPr>
          <w:rFonts w:ascii="Marianne" w:hAnsi="Marianne" w:cs="Arial"/>
          <w:b/>
          <w:szCs w:val="22"/>
        </w:rPr>
        <w:t>00 €</w:t>
      </w:r>
      <w:r w:rsidR="006D16D2" w:rsidRPr="00BE1258">
        <w:rPr>
          <w:rFonts w:ascii="Marianne" w:hAnsi="Marianne" w:cs="Arial"/>
          <w:szCs w:val="22"/>
        </w:rPr>
        <w:t xml:space="preserve"> </w:t>
      </w:r>
      <w:r w:rsidR="00141DFE" w:rsidRPr="00BE1258">
        <w:rPr>
          <w:rFonts w:ascii="Marianne" w:hAnsi="Marianne" w:cs="Arial"/>
          <w:b/>
          <w:szCs w:val="22"/>
        </w:rPr>
        <w:lastRenderedPageBreak/>
        <w:t>maximum</w:t>
      </w:r>
      <w:r w:rsidR="00141DFE" w:rsidRPr="00BE1258">
        <w:rPr>
          <w:rFonts w:ascii="Marianne" w:hAnsi="Marianne" w:cs="Arial"/>
          <w:szCs w:val="22"/>
        </w:rPr>
        <w:t xml:space="preserve"> </w:t>
      </w:r>
      <w:r w:rsidR="00885957" w:rsidRPr="00BE1258">
        <w:rPr>
          <w:rFonts w:ascii="Marianne" w:hAnsi="Marianne" w:cs="Arial"/>
          <w:szCs w:val="22"/>
        </w:rPr>
        <w:t>par jour</w:t>
      </w:r>
      <w:r w:rsidR="00CB5102" w:rsidRPr="00BE1258">
        <w:rPr>
          <w:rFonts w:ascii="Marianne" w:hAnsi="Marianne" w:cs="Arial"/>
          <w:szCs w:val="22"/>
        </w:rPr>
        <w:t>,</w:t>
      </w:r>
      <w:r w:rsidR="00885957" w:rsidRPr="00BE1258">
        <w:rPr>
          <w:rFonts w:ascii="Marianne" w:hAnsi="Marianne" w:cs="Arial"/>
          <w:szCs w:val="22"/>
        </w:rPr>
        <w:t xml:space="preserve"> </w:t>
      </w:r>
      <w:r w:rsidR="00CB5102" w:rsidRPr="00BE1258">
        <w:rPr>
          <w:rFonts w:ascii="Marianne" w:hAnsi="Marianne" w:cs="Arial"/>
          <w:b/>
          <w:szCs w:val="22"/>
        </w:rPr>
        <w:t>q</w:t>
      </w:r>
      <w:r w:rsidR="00885957" w:rsidRPr="00BE1258">
        <w:rPr>
          <w:rFonts w:ascii="Marianne" w:hAnsi="Marianne" w:cs="Arial"/>
          <w:b/>
          <w:szCs w:val="22"/>
        </w:rPr>
        <w:t xml:space="preserve">uel </w:t>
      </w:r>
      <w:r w:rsidR="00782CAB" w:rsidRPr="00BE1258">
        <w:rPr>
          <w:rFonts w:ascii="Marianne" w:hAnsi="Marianne" w:cs="Arial"/>
          <w:b/>
          <w:szCs w:val="22"/>
        </w:rPr>
        <w:t>que soit le nombre de bénévoles</w:t>
      </w:r>
      <w:r w:rsidR="00885957" w:rsidRPr="00BE1258">
        <w:rPr>
          <w:rFonts w:ascii="Marianne" w:hAnsi="Marianne" w:cs="Arial"/>
          <w:b/>
          <w:szCs w:val="22"/>
        </w:rPr>
        <w:t xml:space="preserve"> formés</w:t>
      </w:r>
      <w:r w:rsidR="00885957" w:rsidRPr="00BE1258">
        <w:rPr>
          <w:rFonts w:ascii="Marianne" w:hAnsi="Marianne" w:cs="Arial"/>
          <w:szCs w:val="22"/>
        </w:rPr>
        <w:t xml:space="preserve"> dans le respect des seuils préc</w:t>
      </w:r>
      <w:r w:rsidR="00CB5102" w:rsidRPr="00BE1258">
        <w:rPr>
          <w:rFonts w:ascii="Marianne" w:hAnsi="Marianne" w:cs="Arial"/>
          <w:szCs w:val="22"/>
        </w:rPr>
        <w:t>ités</w:t>
      </w:r>
      <w:r w:rsidR="00C07993" w:rsidRPr="00BE1258">
        <w:rPr>
          <w:rFonts w:ascii="Marianne" w:hAnsi="Marianne" w:cs="Arial"/>
          <w:szCs w:val="22"/>
        </w:rPr>
        <w:t>.</w:t>
      </w:r>
    </w:p>
    <w:p w:rsidR="00A16C42" w:rsidRDefault="00A16C42" w:rsidP="00F9130A">
      <w:pPr>
        <w:ind w:left="180"/>
        <w:rPr>
          <w:rFonts w:ascii="Marianne" w:hAnsi="Marianne" w:cs="Arial"/>
          <w:szCs w:val="22"/>
        </w:rPr>
      </w:pPr>
    </w:p>
    <w:p w:rsidR="00DC0D6A" w:rsidRPr="00F9130A" w:rsidRDefault="00CE3AA7" w:rsidP="00F9130A">
      <w:pPr>
        <w:ind w:left="180"/>
        <w:rPr>
          <w:rFonts w:ascii="Marianne" w:hAnsi="Marianne" w:cs="Arial"/>
          <w:color w:val="000000"/>
          <w:szCs w:val="22"/>
        </w:rPr>
      </w:pPr>
      <w:r w:rsidRPr="00BE1258">
        <w:rPr>
          <w:rFonts w:ascii="Marianne" w:hAnsi="Marianne" w:cs="Arial"/>
          <w:szCs w:val="22"/>
        </w:rPr>
        <w:t>La subvention sera</w:t>
      </w:r>
      <w:r w:rsidR="00FC7F8A" w:rsidRPr="00BE1258">
        <w:rPr>
          <w:rFonts w:ascii="Marianne" w:hAnsi="Marianne" w:cs="Arial"/>
          <w:color w:val="339966"/>
          <w:szCs w:val="22"/>
        </w:rPr>
        <w:t xml:space="preserve"> </w:t>
      </w:r>
      <w:r w:rsidR="00FC7F8A" w:rsidRPr="00BE1258">
        <w:rPr>
          <w:rFonts w:ascii="Marianne" w:hAnsi="Marianne" w:cs="Arial"/>
          <w:color w:val="000000"/>
          <w:szCs w:val="22"/>
        </w:rPr>
        <w:t xml:space="preserve">diminuée par </w:t>
      </w:r>
      <w:r w:rsidR="0021779D" w:rsidRPr="00BE1258">
        <w:rPr>
          <w:rFonts w:ascii="Marianne" w:hAnsi="Marianne" w:cs="Arial"/>
          <w:color w:val="000000"/>
          <w:szCs w:val="22"/>
        </w:rPr>
        <w:t xml:space="preserve">l’écrêtement automatique des aides publiques supérieures à 80 % </w:t>
      </w:r>
      <w:r w:rsidRPr="00BE1258">
        <w:rPr>
          <w:rFonts w:ascii="Marianne" w:hAnsi="Marianne" w:cs="Arial"/>
          <w:color w:val="000000"/>
          <w:szCs w:val="22"/>
        </w:rPr>
        <w:t xml:space="preserve">du coût total de la formation </w:t>
      </w:r>
      <w:r w:rsidR="0021779D" w:rsidRPr="00BE1258">
        <w:rPr>
          <w:rFonts w:ascii="Marianne" w:hAnsi="Marianne" w:cs="Arial"/>
          <w:color w:val="000000"/>
          <w:szCs w:val="22"/>
        </w:rPr>
        <w:t>(</w:t>
      </w:r>
      <w:r w:rsidR="00A93BAB">
        <w:rPr>
          <w:rFonts w:ascii="Marianne" w:hAnsi="Marianne" w:cs="Arial"/>
          <w:color w:val="000000"/>
          <w:szCs w:val="22"/>
        </w:rPr>
        <w:t>FDVA</w:t>
      </w:r>
      <w:r w:rsidR="0021779D" w:rsidRPr="00BE1258">
        <w:rPr>
          <w:rFonts w:ascii="Marianne" w:hAnsi="Marianne" w:cs="Arial"/>
          <w:color w:val="000000"/>
          <w:szCs w:val="22"/>
        </w:rPr>
        <w:t xml:space="preserve"> compris).</w:t>
      </w:r>
    </w:p>
    <w:p w:rsidR="00D71233" w:rsidRPr="00BE1258" w:rsidRDefault="00D71233" w:rsidP="00FA2F1A">
      <w:pPr>
        <w:ind w:left="180"/>
        <w:rPr>
          <w:rFonts w:ascii="Marianne" w:hAnsi="Marianne" w:cs="Arial"/>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1"/>
      </w:tblGrid>
      <w:tr w:rsidR="00225936" w:rsidRPr="00BE1258" w:rsidTr="009951BB">
        <w:trPr>
          <w:trHeight w:val="651"/>
        </w:trPr>
        <w:tc>
          <w:tcPr>
            <w:tcW w:w="10394" w:type="dxa"/>
            <w:shd w:val="clear" w:color="auto" w:fill="auto"/>
            <w:vAlign w:val="center"/>
          </w:tcPr>
          <w:p w:rsidR="00225936" w:rsidRPr="00BE1258" w:rsidRDefault="003F258D" w:rsidP="003917A8">
            <w:pPr>
              <w:jc w:val="center"/>
              <w:rPr>
                <w:rFonts w:ascii="Marianne" w:hAnsi="Marianne" w:cs="Arial"/>
                <w:b/>
                <w:sz w:val="24"/>
              </w:rPr>
            </w:pPr>
            <w:r w:rsidRPr="00BE1258">
              <w:rPr>
                <w:rFonts w:ascii="Marianne" w:hAnsi="Marianne" w:cs="Arial"/>
                <w:szCs w:val="22"/>
              </w:rPr>
              <w:br w:type="page"/>
            </w:r>
            <w:r w:rsidRPr="00BE1258">
              <w:rPr>
                <w:rFonts w:ascii="Marianne" w:hAnsi="Marianne" w:cs="Arial"/>
                <w:szCs w:val="22"/>
              </w:rPr>
              <w:br w:type="page"/>
            </w:r>
            <w:r w:rsidR="00946E3D" w:rsidRPr="00BE1258">
              <w:rPr>
                <w:rFonts w:ascii="Marianne" w:hAnsi="Marianne" w:cs="Arial"/>
                <w:b/>
                <w:sz w:val="24"/>
              </w:rPr>
              <w:t>CONSTITUTION ET TRANSMISSION DU DOSSIER</w:t>
            </w:r>
          </w:p>
        </w:tc>
      </w:tr>
    </w:tbl>
    <w:p w:rsidR="009C2B44" w:rsidRPr="00BE1258" w:rsidRDefault="009C2B44" w:rsidP="000F4DF2">
      <w:pPr>
        <w:rPr>
          <w:rFonts w:ascii="Marianne" w:hAnsi="Marianne" w:cs="Arial"/>
          <w:szCs w:val="22"/>
        </w:rPr>
      </w:pPr>
    </w:p>
    <w:p w:rsidR="003917A8" w:rsidRPr="00BE1258" w:rsidRDefault="005815DC" w:rsidP="00E54A5B">
      <w:pPr>
        <w:autoSpaceDE w:val="0"/>
        <w:autoSpaceDN w:val="0"/>
        <w:adjustRightInd w:val="0"/>
        <w:ind w:left="142"/>
        <w:rPr>
          <w:rFonts w:ascii="Marianne" w:hAnsi="Marianne" w:cs="Arial"/>
          <w:b/>
          <w:color w:val="FF0000"/>
          <w:szCs w:val="22"/>
        </w:rPr>
      </w:pPr>
      <w:r w:rsidRPr="00BE1258">
        <w:rPr>
          <w:rFonts w:ascii="Marianne" w:hAnsi="Marianne" w:cs="Arial"/>
          <w:color w:val="000000"/>
          <w:szCs w:val="22"/>
        </w:rPr>
        <w:t xml:space="preserve">Le dossier </w:t>
      </w:r>
      <w:r w:rsidR="00A93BAB">
        <w:rPr>
          <w:rFonts w:ascii="Marianne" w:hAnsi="Marianne" w:cs="Arial"/>
          <w:color w:val="000000"/>
          <w:szCs w:val="22"/>
        </w:rPr>
        <w:t>FDVA</w:t>
      </w:r>
      <w:r w:rsidR="005306D6" w:rsidRPr="00BE1258">
        <w:rPr>
          <w:rFonts w:ascii="Marianne" w:hAnsi="Marianne" w:cs="Arial"/>
          <w:color w:val="000000"/>
          <w:szCs w:val="22"/>
        </w:rPr>
        <w:t xml:space="preserve"> 202</w:t>
      </w:r>
      <w:r w:rsidR="004B58A2">
        <w:rPr>
          <w:rFonts w:ascii="Marianne" w:hAnsi="Marianne" w:cs="Arial"/>
          <w:color w:val="000000"/>
          <w:szCs w:val="22"/>
        </w:rPr>
        <w:t>3</w:t>
      </w:r>
      <w:r w:rsidR="00764BAB" w:rsidRPr="00BE1258">
        <w:rPr>
          <w:rFonts w:ascii="Marianne" w:hAnsi="Marianne" w:cs="Arial"/>
          <w:color w:val="000000"/>
          <w:szCs w:val="22"/>
        </w:rPr>
        <w:t xml:space="preserve"> </w:t>
      </w:r>
      <w:r w:rsidR="003917A8" w:rsidRPr="00BE1258">
        <w:rPr>
          <w:rFonts w:ascii="Marianne" w:hAnsi="Marianne" w:cs="Arial"/>
          <w:color w:val="000000"/>
          <w:szCs w:val="22"/>
        </w:rPr>
        <w:t>est</w:t>
      </w:r>
      <w:r w:rsidR="0022427A" w:rsidRPr="00BE1258">
        <w:rPr>
          <w:rFonts w:ascii="Marianne" w:hAnsi="Marianne" w:cs="Arial"/>
          <w:color w:val="000000"/>
          <w:szCs w:val="22"/>
        </w:rPr>
        <w:t xml:space="preserve"> à remplir </w:t>
      </w:r>
      <w:r w:rsidR="005306D6" w:rsidRPr="00BE1258">
        <w:rPr>
          <w:rFonts w:ascii="Marianne" w:hAnsi="Marianne" w:cs="Arial"/>
          <w:color w:val="000000"/>
          <w:szCs w:val="22"/>
        </w:rPr>
        <w:t xml:space="preserve">exclusivement </w:t>
      </w:r>
      <w:r w:rsidR="003917A8" w:rsidRPr="00BE1258">
        <w:rPr>
          <w:rFonts w:ascii="Marianne" w:hAnsi="Marianne" w:cs="Arial"/>
          <w:color w:val="000000"/>
          <w:szCs w:val="22"/>
        </w:rPr>
        <w:t xml:space="preserve">par le biais du </w:t>
      </w:r>
      <w:r w:rsidR="00311F0C" w:rsidRPr="00BE1258">
        <w:rPr>
          <w:rFonts w:ascii="Marianne" w:hAnsi="Marianne" w:cs="Arial"/>
          <w:b/>
          <w:color w:val="FF0000"/>
          <w:szCs w:val="22"/>
        </w:rPr>
        <w:t>télé-service</w:t>
      </w:r>
      <w:r w:rsidR="0022427A" w:rsidRPr="00BE1258">
        <w:rPr>
          <w:rFonts w:ascii="Marianne" w:hAnsi="Marianne" w:cs="Arial"/>
          <w:b/>
          <w:color w:val="FF0000"/>
          <w:szCs w:val="22"/>
        </w:rPr>
        <w:t xml:space="preserve"> </w:t>
      </w:r>
      <w:r w:rsidR="007562E8" w:rsidRPr="00BE1258">
        <w:rPr>
          <w:rFonts w:ascii="Marianne" w:hAnsi="Marianne" w:cs="Arial"/>
          <w:b/>
          <w:color w:val="FF0000"/>
          <w:szCs w:val="22"/>
        </w:rPr>
        <w:t>«</w:t>
      </w:r>
      <w:r w:rsidR="007562E8" w:rsidRPr="00BE1258">
        <w:rPr>
          <w:rFonts w:ascii="Courier New" w:hAnsi="Courier New" w:cs="Courier New"/>
          <w:b/>
          <w:color w:val="FF0000"/>
          <w:szCs w:val="22"/>
        </w:rPr>
        <w:t> </w:t>
      </w:r>
      <w:r w:rsidR="00B0572D" w:rsidRPr="00BE1258">
        <w:rPr>
          <w:rFonts w:ascii="Marianne" w:hAnsi="Marianne" w:cs="Arial"/>
          <w:b/>
          <w:color w:val="FF0000"/>
          <w:szCs w:val="22"/>
        </w:rPr>
        <w:t>Le C</w:t>
      </w:r>
      <w:r w:rsidR="007562E8" w:rsidRPr="00BE1258">
        <w:rPr>
          <w:rFonts w:ascii="Marianne" w:hAnsi="Marianne" w:cs="Arial"/>
          <w:b/>
          <w:color w:val="FF0000"/>
          <w:szCs w:val="22"/>
        </w:rPr>
        <w:t xml:space="preserve">ompte </w:t>
      </w:r>
      <w:r w:rsidR="00B0572D" w:rsidRPr="00BE1258">
        <w:rPr>
          <w:rFonts w:ascii="Marianne" w:hAnsi="Marianne" w:cs="Arial"/>
          <w:b/>
          <w:color w:val="FF0000"/>
          <w:szCs w:val="22"/>
        </w:rPr>
        <w:t>A</w:t>
      </w:r>
      <w:r w:rsidR="00791E09" w:rsidRPr="00BE1258">
        <w:rPr>
          <w:rFonts w:ascii="Marianne" w:hAnsi="Marianne" w:cs="Arial"/>
          <w:b/>
          <w:color w:val="FF0000"/>
          <w:szCs w:val="22"/>
        </w:rPr>
        <w:t>sso</w:t>
      </w:r>
      <w:r w:rsidR="00311F0C" w:rsidRPr="00BE1258">
        <w:rPr>
          <w:rFonts w:ascii="Courier New" w:hAnsi="Courier New" w:cs="Courier New"/>
          <w:b/>
          <w:color w:val="FF0000"/>
          <w:szCs w:val="22"/>
        </w:rPr>
        <w:t> </w:t>
      </w:r>
      <w:r w:rsidR="00311F0C" w:rsidRPr="00BE1258">
        <w:rPr>
          <w:rFonts w:ascii="Marianne" w:hAnsi="Marianne" w:cs="Marianne"/>
          <w:b/>
          <w:color w:val="FF0000"/>
          <w:szCs w:val="22"/>
        </w:rPr>
        <w:t>»</w:t>
      </w:r>
      <w:r w:rsidR="004B58A2">
        <w:rPr>
          <w:rFonts w:ascii="Marianne" w:hAnsi="Marianne" w:cs="Marianne"/>
          <w:b/>
          <w:color w:val="FF0000"/>
          <w:szCs w:val="22"/>
        </w:rPr>
        <w:t xml:space="preserve"> (rubrique 2846)</w:t>
      </w:r>
      <w:r w:rsidR="00311F0C" w:rsidRPr="00BE1258">
        <w:rPr>
          <w:rFonts w:ascii="Marianne" w:hAnsi="Marianne" w:cs="Arial"/>
          <w:b/>
          <w:color w:val="FF0000"/>
          <w:szCs w:val="22"/>
        </w:rPr>
        <w:t>.</w:t>
      </w:r>
    </w:p>
    <w:p w:rsidR="009325BB" w:rsidRPr="00BE1258" w:rsidRDefault="009325BB" w:rsidP="00E54A5B">
      <w:pPr>
        <w:autoSpaceDE w:val="0"/>
        <w:autoSpaceDN w:val="0"/>
        <w:adjustRightInd w:val="0"/>
        <w:ind w:left="142"/>
        <w:rPr>
          <w:rFonts w:ascii="Marianne" w:hAnsi="Marianne" w:cs="Arial"/>
          <w:b/>
          <w:szCs w:val="22"/>
        </w:rPr>
      </w:pPr>
      <w:r w:rsidRPr="00BE1258">
        <w:rPr>
          <w:rFonts w:ascii="Marianne" w:hAnsi="Marianne" w:cs="Arial"/>
          <w:b/>
          <w:szCs w:val="22"/>
        </w:rPr>
        <w:t>Une fiche de renseignements pratiques figure en ANNEXE 3 de la note d’orientation.</w:t>
      </w:r>
    </w:p>
    <w:p w:rsidR="003917A8" w:rsidRPr="00BE1258" w:rsidRDefault="003917A8" w:rsidP="00E54A5B">
      <w:pPr>
        <w:autoSpaceDE w:val="0"/>
        <w:autoSpaceDN w:val="0"/>
        <w:adjustRightInd w:val="0"/>
        <w:ind w:left="142"/>
        <w:rPr>
          <w:rFonts w:ascii="Marianne" w:hAnsi="Marianne" w:cs="Arial"/>
          <w:szCs w:val="22"/>
        </w:rPr>
      </w:pPr>
    </w:p>
    <w:p w:rsidR="00087441" w:rsidRPr="00BE1258" w:rsidRDefault="00087441" w:rsidP="00B0572D">
      <w:pPr>
        <w:shd w:val="clear" w:color="auto" w:fill="FFFFFF" w:themeFill="background1"/>
        <w:rPr>
          <w:rFonts w:ascii="Marianne" w:hAnsi="Marianne" w:cs="Arial"/>
          <w:color w:val="FF0000"/>
          <w:szCs w:val="22"/>
        </w:rPr>
      </w:pPr>
    </w:p>
    <w:p w:rsidR="00087441" w:rsidRPr="00BE1258" w:rsidRDefault="00B0572D" w:rsidP="00E54A5B">
      <w:pPr>
        <w:pBdr>
          <w:top w:val="single" w:sz="12" w:space="1" w:color="auto"/>
          <w:left w:val="single" w:sz="12" w:space="4" w:color="auto"/>
          <w:bottom w:val="single" w:sz="12" w:space="2" w:color="auto"/>
          <w:right w:val="single" w:sz="12" w:space="4" w:color="auto"/>
        </w:pBdr>
        <w:shd w:val="clear" w:color="auto" w:fill="FFFFFF" w:themeFill="background1"/>
        <w:jc w:val="center"/>
        <w:rPr>
          <w:rFonts w:ascii="Marianne" w:hAnsi="Marianne" w:cs="Arial"/>
          <w:b/>
          <w:szCs w:val="22"/>
        </w:rPr>
      </w:pPr>
      <w:r w:rsidRPr="00BE1258">
        <w:rPr>
          <w:rFonts w:ascii="Marianne" w:hAnsi="Marianne" w:cs="Arial"/>
          <w:b/>
          <w:szCs w:val="22"/>
        </w:rPr>
        <w:t xml:space="preserve">Les pièces obligatoires à </w:t>
      </w:r>
      <w:r w:rsidR="00D71233" w:rsidRPr="00BE1258">
        <w:rPr>
          <w:rFonts w:ascii="Marianne" w:hAnsi="Marianne" w:cs="Arial"/>
          <w:b/>
          <w:szCs w:val="22"/>
        </w:rPr>
        <w:t>télé</w:t>
      </w:r>
      <w:r w:rsidR="00C24DC8">
        <w:rPr>
          <w:rFonts w:ascii="Marianne" w:hAnsi="Marianne" w:cs="Arial"/>
          <w:b/>
          <w:szCs w:val="22"/>
        </w:rPr>
        <w:t>-</w:t>
      </w:r>
      <w:r w:rsidR="00D71233" w:rsidRPr="00BE1258">
        <w:rPr>
          <w:rFonts w:ascii="Marianne" w:hAnsi="Marianne" w:cs="Arial"/>
          <w:b/>
          <w:szCs w:val="22"/>
        </w:rPr>
        <w:t>verser</w:t>
      </w:r>
      <w:r w:rsidR="003C56BF">
        <w:rPr>
          <w:rFonts w:ascii="Marianne" w:hAnsi="Marianne" w:cs="Arial"/>
          <w:b/>
          <w:szCs w:val="22"/>
        </w:rPr>
        <w:t xml:space="preserve"> à </w:t>
      </w:r>
      <w:r w:rsidRPr="00BE1258">
        <w:rPr>
          <w:rFonts w:ascii="Marianne" w:hAnsi="Marianne" w:cs="Arial"/>
          <w:b/>
          <w:szCs w:val="22"/>
        </w:rPr>
        <w:t xml:space="preserve">votre dossier </w:t>
      </w:r>
    </w:p>
    <w:p w:rsidR="00B0572D" w:rsidRPr="00BE1258" w:rsidRDefault="00B0572D" w:rsidP="00E54A5B">
      <w:pPr>
        <w:pBdr>
          <w:top w:val="single" w:sz="12" w:space="1" w:color="auto"/>
          <w:left w:val="single" w:sz="12" w:space="4" w:color="auto"/>
          <w:bottom w:val="single" w:sz="12" w:space="2" w:color="auto"/>
          <w:right w:val="single" w:sz="12" w:space="4" w:color="auto"/>
        </w:pBdr>
        <w:shd w:val="clear" w:color="auto" w:fill="FFFFFF" w:themeFill="background1"/>
        <w:jc w:val="center"/>
        <w:rPr>
          <w:rFonts w:ascii="Marianne" w:hAnsi="Marianne" w:cs="Arial"/>
          <w:szCs w:val="22"/>
        </w:rPr>
      </w:pPr>
      <w:r w:rsidRPr="00BE1258">
        <w:rPr>
          <w:rFonts w:ascii="Marianne" w:hAnsi="Marianne" w:cs="Arial"/>
          <w:b/>
          <w:szCs w:val="22"/>
        </w:rPr>
        <w:t>(</w:t>
      </w:r>
      <w:r w:rsidR="0076414F" w:rsidRPr="00BE1258">
        <w:rPr>
          <w:rFonts w:ascii="Marianne" w:hAnsi="Marianne" w:cs="Arial"/>
          <w:b/>
          <w:szCs w:val="22"/>
        </w:rPr>
        <w:t>Limite</w:t>
      </w:r>
      <w:r w:rsidRPr="00BE1258">
        <w:rPr>
          <w:rFonts w:ascii="Marianne" w:hAnsi="Marianne" w:cs="Arial"/>
          <w:b/>
          <w:szCs w:val="22"/>
        </w:rPr>
        <w:t xml:space="preserve"> à 10Mo/document – </w:t>
      </w:r>
      <w:r w:rsidR="00197442" w:rsidRPr="00197442">
        <w:rPr>
          <w:rFonts w:ascii="Marianne" w:hAnsi="Marianne" w:cs="Arial"/>
          <w:b/>
          <w:color w:val="FF0000"/>
          <w:szCs w:val="22"/>
        </w:rPr>
        <w:t>au</w:t>
      </w:r>
      <w:r w:rsidRPr="00197442">
        <w:rPr>
          <w:rFonts w:ascii="Marianne" w:hAnsi="Marianne" w:cs="Arial"/>
          <w:b/>
          <w:color w:val="FF0000"/>
          <w:szCs w:val="22"/>
        </w:rPr>
        <w:t xml:space="preserve"> format PDF</w:t>
      </w:r>
      <w:r w:rsidRPr="00BE1258">
        <w:rPr>
          <w:rFonts w:ascii="Marianne" w:hAnsi="Marianne" w:cs="Arial"/>
          <w:szCs w:val="22"/>
        </w:rPr>
        <w:t>)</w:t>
      </w:r>
      <w:r w:rsidRPr="00BE1258">
        <w:rPr>
          <w:rFonts w:ascii="Courier New" w:hAnsi="Courier New" w:cs="Courier New"/>
          <w:szCs w:val="22"/>
        </w:rPr>
        <w:t> </w:t>
      </w:r>
    </w:p>
    <w:p w:rsidR="00087441" w:rsidRPr="00BE1258" w:rsidRDefault="00087441" w:rsidP="00B0572D">
      <w:pPr>
        <w:shd w:val="clear" w:color="auto" w:fill="FFFFFF" w:themeFill="background1"/>
        <w:rPr>
          <w:rFonts w:ascii="Marianne" w:hAnsi="Marianne" w:cs="Arial"/>
          <w:szCs w:val="22"/>
        </w:rPr>
      </w:pPr>
    </w:p>
    <w:p w:rsidR="00B0572D" w:rsidRPr="00BE1258" w:rsidRDefault="00B0572D" w:rsidP="00B0572D">
      <w:pPr>
        <w:pStyle w:val="Paragraphedeliste"/>
        <w:numPr>
          <w:ilvl w:val="0"/>
          <w:numId w:val="14"/>
        </w:numPr>
        <w:shd w:val="clear" w:color="auto" w:fill="FFFFFF" w:themeFill="background1"/>
        <w:rPr>
          <w:rFonts w:ascii="Marianne" w:hAnsi="Marianne" w:cs="Arial"/>
          <w:szCs w:val="22"/>
        </w:rPr>
      </w:pPr>
      <w:r w:rsidRPr="00BE1258">
        <w:rPr>
          <w:rFonts w:ascii="Marianne" w:hAnsi="Marianne" w:cs="Arial"/>
          <w:szCs w:val="22"/>
        </w:rPr>
        <w:t>Le tableau récapitulatif des projets d’actions de for</w:t>
      </w:r>
      <w:r w:rsidR="00C24DC8">
        <w:rPr>
          <w:rFonts w:ascii="Marianne" w:hAnsi="Marianne" w:cs="Arial"/>
          <w:szCs w:val="22"/>
        </w:rPr>
        <w:t>mation priorisés (cf. ANNEXE 1)</w:t>
      </w:r>
      <w:r w:rsidR="00C24DC8">
        <w:rPr>
          <w:rFonts w:ascii="Calibri" w:hAnsi="Calibri" w:cs="Calibri"/>
          <w:szCs w:val="22"/>
        </w:rPr>
        <w:t>,</w:t>
      </w:r>
    </w:p>
    <w:p w:rsidR="00B0572D" w:rsidRPr="002D2A9F" w:rsidRDefault="00B0572D" w:rsidP="00B0572D">
      <w:pPr>
        <w:pStyle w:val="Paragraphedeliste"/>
        <w:numPr>
          <w:ilvl w:val="0"/>
          <w:numId w:val="14"/>
        </w:numPr>
        <w:shd w:val="clear" w:color="auto" w:fill="FFFFFF" w:themeFill="background1"/>
        <w:rPr>
          <w:rFonts w:ascii="Marianne" w:hAnsi="Marianne" w:cs="Arial"/>
          <w:szCs w:val="22"/>
        </w:rPr>
      </w:pPr>
      <w:r w:rsidRPr="002D2A9F">
        <w:rPr>
          <w:rFonts w:ascii="Marianne" w:hAnsi="Marianne" w:cs="Arial"/>
          <w:szCs w:val="22"/>
        </w:rPr>
        <w:t xml:space="preserve">Un RIB au nom de l’association, </w:t>
      </w:r>
      <w:r w:rsidRPr="002D2A9F">
        <w:rPr>
          <w:rFonts w:ascii="Marianne" w:hAnsi="Marianne" w:cs="Arial"/>
          <w:b/>
          <w:color w:val="FF0000"/>
          <w:szCs w:val="22"/>
        </w:rPr>
        <w:t>parfaitement conforme au SIRET (nom et adresse)</w:t>
      </w:r>
      <w:r w:rsidR="00C24DC8">
        <w:rPr>
          <w:rFonts w:ascii="Marianne" w:hAnsi="Marianne" w:cs="Arial"/>
          <w:b/>
          <w:color w:val="FF0000"/>
          <w:szCs w:val="22"/>
        </w:rPr>
        <w:t>,</w:t>
      </w:r>
    </w:p>
    <w:p w:rsidR="00B0572D" w:rsidRPr="00BE1258" w:rsidRDefault="00B0572D" w:rsidP="00B0572D">
      <w:pPr>
        <w:pStyle w:val="Paragraphedeliste"/>
        <w:numPr>
          <w:ilvl w:val="0"/>
          <w:numId w:val="14"/>
        </w:numPr>
        <w:shd w:val="clear" w:color="auto" w:fill="FFFFFF" w:themeFill="background1"/>
        <w:rPr>
          <w:rFonts w:ascii="Marianne" w:hAnsi="Marianne" w:cs="Arial"/>
          <w:szCs w:val="22"/>
        </w:rPr>
      </w:pPr>
      <w:r w:rsidRPr="00BE1258">
        <w:rPr>
          <w:rFonts w:ascii="Marianne" w:hAnsi="Marianne" w:cs="Arial"/>
          <w:szCs w:val="22"/>
        </w:rPr>
        <w:t>Les statuts régulièrement déclarés,</w:t>
      </w:r>
    </w:p>
    <w:p w:rsidR="00B0572D" w:rsidRPr="00BE1258" w:rsidRDefault="00B0572D" w:rsidP="00B0572D">
      <w:pPr>
        <w:pStyle w:val="Paragraphedeliste"/>
        <w:numPr>
          <w:ilvl w:val="0"/>
          <w:numId w:val="14"/>
        </w:numPr>
        <w:shd w:val="clear" w:color="auto" w:fill="FFFFFF" w:themeFill="background1"/>
        <w:rPr>
          <w:rFonts w:ascii="Marianne" w:hAnsi="Marianne" w:cs="Arial"/>
          <w:szCs w:val="22"/>
        </w:rPr>
      </w:pPr>
      <w:r w:rsidRPr="00BE1258">
        <w:rPr>
          <w:rFonts w:ascii="Marianne" w:hAnsi="Marianne" w:cs="Arial"/>
          <w:szCs w:val="22"/>
        </w:rPr>
        <w:t>La liste des personnes chargées de l’administration,</w:t>
      </w:r>
    </w:p>
    <w:p w:rsidR="00B0572D" w:rsidRPr="00BE1258" w:rsidRDefault="00B0572D" w:rsidP="00B0572D">
      <w:pPr>
        <w:pStyle w:val="Paragraphedeliste"/>
        <w:numPr>
          <w:ilvl w:val="0"/>
          <w:numId w:val="14"/>
        </w:numPr>
        <w:shd w:val="clear" w:color="auto" w:fill="FFFFFF" w:themeFill="background1"/>
        <w:rPr>
          <w:rFonts w:ascii="Marianne" w:hAnsi="Marianne" w:cs="Arial"/>
          <w:szCs w:val="22"/>
        </w:rPr>
      </w:pPr>
      <w:r w:rsidRPr="00BE1258">
        <w:rPr>
          <w:rFonts w:ascii="Marianne" w:hAnsi="Marianne" w:cs="Arial"/>
          <w:szCs w:val="22"/>
        </w:rPr>
        <w:t>Les comptes approuvés du dernier exercice clos (ou le rapport du commissaire aux comptes le cas échéant),</w:t>
      </w:r>
    </w:p>
    <w:p w:rsidR="00B0572D" w:rsidRPr="00BE1258" w:rsidRDefault="00B0572D" w:rsidP="00B0572D">
      <w:pPr>
        <w:pStyle w:val="Paragraphedeliste"/>
        <w:numPr>
          <w:ilvl w:val="0"/>
          <w:numId w:val="14"/>
        </w:numPr>
        <w:shd w:val="clear" w:color="auto" w:fill="FFFFFF" w:themeFill="background1"/>
        <w:rPr>
          <w:rFonts w:ascii="Marianne" w:hAnsi="Marianne" w:cs="Arial"/>
          <w:szCs w:val="22"/>
        </w:rPr>
      </w:pPr>
      <w:r w:rsidRPr="00BE1258">
        <w:rPr>
          <w:rFonts w:ascii="Marianne" w:hAnsi="Marianne" w:cs="Arial"/>
          <w:szCs w:val="22"/>
        </w:rPr>
        <w:t>Le rapport d’activité plus récent approuvé,</w:t>
      </w:r>
    </w:p>
    <w:p w:rsidR="00B0572D" w:rsidRPr="00BE1258" w:rsidRDefault="00B0572D" w:rsidP="00B0572D">
      <w:pPr>
        <w:pStyle w:val="Paragraphedeliste"/>
        <w:numPr>
          <w:ilvl w:val="0"/>
          <w:numId w:val="14"/>
        </w:numPr>
        <w:shd w:val="clear" w:color="auto" w:fill="FFFFFF" w:themeFill="background1"/>
        <w:rPr>
          <w:rFonts w:ascii="Marianne" w:hAnsi="Marianne" w:cs="Arial"/>
          <w:szCs w:val="22"/>
        </w:rPr>
      </w:pPr>
      <w:r w:rsidRPr="00BE1258">
        <w:rPr>
          <w:rFonts w:ascii="Marianne" w:hAnsi="Marianne" w:cs="Arial"/>
          <w:szCs w:val="22"/>
        </w:rPr>
        <w:t>Le pouvoir donné au signataire de la demande si différent du représentant légal,</w:t>
      </w:r>
    </w:p>
    <w:p w:rsidR="00B0572D" w:rsidRPr="00BE1258" w:rsidRDefault="00B0572D" w:rsidP="00B0572D">
      <w:pPr>
        <w:pStyle w:val="Paragraphedeliste"/>
        <w:numPr>
          <w:ilvl w:val="0"/>
          <w:numId w:val="14"/>
        </w:numPr>
        <w:shd w:val="clear" w:color="auto" w:fill="FFFFFF" w:themeFill="background1"/>
        <w:rPr>
          <w:rFonts w:ascii="Marianne" w:hAnsi="Marianne" w:cs="Arial"/>
          <w:szCs w:val="22"/>
        </w:rPr>
      </w:pPr>
      <w:r w:rsidRPr="00BE1258">
        <w:rPr>
          <w:rFonts w:ascii="Marianne" w:hAnsi="Marianne" w:cs="Arial"/>
          <w:szCs w:val="22"/>
        </w:rPr>
        <w:t xml:space="preserve">Le cas échéant : le compte rendu financier « Cerfa_15059*02 » + feuilles d’émargement si financement FDVA « </w:t>
      </w:r>
      <w:r w:rsidR="005F0E31" w:rsidRPr="00BE1258">
        <w:rPr>
          <w:rFonts w:ascii="Marianne" w:hAnsi="Marianne" w:cs="Arial"/>
          <w:szCs w:val="22"/>
        </w:rPr>
        <w:t>Formation des bénévoles » en 202</w:t>
      </w:r>
      <w:r w:rsidR="00F009B5">
        <w:rPr>
          <w:rFonts w:ascii="Marianne" w:hAnsi="Marianne" w:cs="Arial"/>
          <w:szCs w:val="22"/>
        </w:rPr>
        <w:t>2</w:t>
      </w:r>
      <w:r w:rsidRPr="00BE1258">
        <w:rPr>
          <w:rFonts w:ascii="Marianne" w:hAnsi="Marianne" w:cs="Arial"/>
          <w:szCs w:val="22"/>
        </w:rPr>
        <w:t>.</w:t>
      </w:r>
    </w:p>
    <w:p w:rsidR="00B0572D" w:rsidRPr="00BE1258" w:rsidRDefault="00B0572D" w:rsidP="00B0572D">
      <w:pPr>
        <w:shd w:val="clear" w:color="auto" w:fill="FFFFFF" w:themeFill="background1"/>
        <w:rPr>
          <w:rFonts w:ascii="Marianne" w:hAnsi="Marianne" w:cs="Arial"/>
          <w:szCs w:val="22"/>
        </w:rPr>
      </w:pPr>
    </w:p>
    <w:p w:rsidR="00A762AB" w:rsidRPr="00BE1258" w:rsidRDefault="00B0572D" w:rsidP="00B0572D">
      <w:pPr>
        <w:shd w:val="clear" w:color="auto" w:fill="FFFFFF" w:themeFill="background1"/>
        <w:rPr>
          <w:rFonts w:ascii="Marianne" w:hAnsi="Marianne" w:cs="Arial"/>
          <w:szCs w:val="22"/>
        </w:rPr>
      </w:pPr>
      <w:r w:rsidRPr="00BE1258">
        <w:rPr>
          <w:rFonts w:ascii="Marianne" w:hAnsi="Marianne" w:cs="Arial"/>
          <w:b/>
          <w:szCs w:val="22"/>
        </w:rPr>
        <w:t>NB :</w:t>
      </w:r>
      <w:r w:rsidRPr="00BE1258">
        <w:rPr>
          <w:rFonts w:ascii="Marianne" w:hAnsi="Marianne" w:cs="Arial"/>
          <w:szCs w:val="22"/>
        </w:rPr>
        <w:t xml:space="preserve"> le dossier « Cerfa_12156*0</w:t>
      </w:r>
      <w:r w:rsidR="00F9130A">
        <w:rPr>
          <w:rFonts w:ascii="Marianne" w:hAnsi="Marianne" w:cs="Arial"/>
          <w:szCs w:val="22"/>
        </w:rPr>
        <w:t>6</w:t>
      </w:r>
      <w:r w:rsidRPr="00BE1258">
        <w:rPr>
          <w:rFonts w:ascii="Marianne" w:hAnsi="Marianne" w:cs="Arial"/>
          <w:szCs w:val="22"/>
        </w:rPr>
        <w:t xml:space="preserve"> », sera automatiquement généré par le compte association en fin de </w:t>
      </w:r>
      <w:r w:rsidR="00E54A5B" w:rsidRPr="00BE1258">
        <w:rPr>
          <w:rFonts w:ascii="Marianne" w:hAnsi="Marianne" w:cs="Arial"/>
          <w:szCs w:val="22"/>
        </w:rPr>
        <w:t>télé procédure</w:t>
      </w:r>
      <w:r w:rsidRPr="00BE1258">
        <w:rPr>
          <w:rFonts w:ascii="Marianne" w:hAnsi="Marianne" w:cs="Arial"/>
          <w:szCs w:val="22"/>
        </w:rPr>
        <w:t>.</w:t>
      </w:r>
    </w:p>
    <w:p w:rsidR="00B0572D" w:rsidRPr="00BE1258" w:rsidRDefault="00B0572D" w:rsidP="00B0572D">
      <w:pPr>
        <w:shd w:val="clear" w:color="auto" w:fill="FFFFFF" w:themeFill="background1"/>
        <w:rPr>
          <w:rFonts w:ascii="Marianne" w:hAnsi="Marianne" w:cs="Arial"/>
          <w:szCs w:val="22"/>
        </w:rPr>
      </w:pPr>
    </w:p>
    <w:p w:rsidR="00B0572D" w:rsidRPr="007E02E7" w:rsidRDefault="00B0572D" w:rsidP="007E02E7">
      <w:pPr>
        <w:shd w:val="clear" w:color="auto" w:fill="FFFFFF" w:themeFill="background1"/>
        <w:jc w:val="center"/>
        <w:rPr>
          <w:rFonts w:ascii="Marianne" w:hAnsi="Marianne" w:cs="Arial"/>
          <w:b/>
          <w:szCs w:val="22"/>
        </w:rPr>
      </w:pPr>
      <w:r w:rsidRPr="00BE1258">
        <w:rPr>
          <w:rFonts w:ascii="Marianne" w:hAnsi="Marianne" w:cs="Arial"/>
          <w:b/>
          <w:szCs w:val="22"/>
        </w:rPr>
        <w:t>N’OUBLIEZ PAS DE CLIQUER SUR «</w:t>
      </w:r>
      <w:r w:rsidRPr="00BE1258">
        <w:rPr>
          <w:rFonts w:ascii="Courier New" w:hAnsi="Courier New" w:cs="Courier New"/>
          <w:b/>
          <w:szCs w:val="22"/>
        </w:rPr>
        <w:t> </w:t>
      </w:r>
      <w:r w:rsidRPr="003F4797">
        <w:rPr>
          <w:rFonts w:ascii="Marianne" w:hAnsi="Marianne" w:cs="Arial"/>
          <w:b/>
          <w:color w:val="FF0000"/>
          <w:szCs w:val="22"/>
        </w:rPr>
        <w:t>TRANSMETTRE MA DEMANDE</w:t>
      </w:r>
      <w:r w:rsidRPr="003F4797">
        <w:rPr>
          <w:rFonts w:ascii="Courier New" w:hAnsi="Courier New" w:cs="Courier New"/>
          <w:b/>
          <w:color w:val="FF0000"/>
          <w:szCs w:val="22"/>
        </w:rPr>
        <w:t> </w:t>
      </w:r>
      <w:r w:rsidRPr="00BE1258">
        <w:rPr>
          <w:rFonts w:ascii="Marianne" w:hAnsi="Marianne" w:cs="Marianne"/>
          <w:b/>
          <w:szCs w:val="22"/>
        </w:rPr>
        <w:t>»</w:t>
      </w:r>
      <w:r w:rsidRPr="00BE1258">
        <w:rPr>
          <w:rFonts w:ascii="Marianne" w:hAnsi="Marianne" w:cs="Arial"/>
          <w:b/>
          <w:szCs w:val="22"/>
        </w:rPr>
        <w:t xml:space="preserve"> EN FIN DE SAISIE</w:t>
      </w:r>
    </w:p>
    <w:p w:rsidR="00B0572D" w:rsidRPr="00BE1258" w:rsidRDefault="00B0572D" w:rsidP="00B0572D">
      <w:pPr>
        <w:shd w:val="clear" w:color="auto" w:fill="FFFFFF" w:themeFill="background1"/>
        <w:jc w:val="center"/>
        <w:rPr>
          <w:rFonts w:ascii="Marianne" w:hAnsi="Marianne" w:cs="Arial"/>
          <w:b/>
          <w:color w:val="FF0000"/>
          <w:szCs w:val="22"/>
          <w:u w:val="single"/>
        </w:rPr>
      </w:pPr>
      <w:r w:rsidRPr="00BE1258">
        <w:rPr>
          <w:rFonts w:ascii="Marianne" w:hAnsi="Marianne" w:cs="Arial"/>
          <w:b/>
          <w:color w:val="FF0000"/>
          <w:szCs w:val="22"/>
          <w:u w:val="single"/>
        </w:rPr>
        <w:t>Indispensable avant de réaliser votre demande :</w:t>
      </w:r>
    </w:p>
    <w:p w:rsidR="00087441" w:rsidRPr="00BE1258" w:rsidRDefault="00087441" w:rsidP="00B0572D">
      <w:pPr>
        <w:shd w:val="clear" w:color="auto" w:fill="FFFFFF" w:themeFill="background1"/>
        <w:jc w:val="center"/>
        <w:rPr>
          <w:rFonts w:ascii="Marianne" w:hAnsi="Marianne" w:cs="Arial"/>
          <w:b/>
          <w:color w:val="FF0000"/>
          <w:szCs w:val="22"/>
          <w:u w:val="single"/>
        </w:rPr>
      </w:pPr>
    </w:p>
    <w:p w:rsidR="00B0572D" w:rsidRPr="00BE1258" w:rsidRDefault="00B0572D" w:rsidP="00D83D34">
      <w:pPr>
        <w:shd w:val="clear" w:color="auto" w:fill="FFFFFF" w:themeFill="background1"/>
        <w:jc w:val="center"/>
        <w:rPr>
          <w:rFonts w:ascii="Marianne" w:hAnsi="Marianne" w:cs="Arial"/>
          <w:b/>
          <w:szCs w:val="22"/>
        </w:rPr>
      </w:pPr>
      <w:r w:rsidRPr="00BE1258">
        <w:rPr>
          <w:rFonts w:ascii="Marianne" w:hAnsi="Marianne" w:cs="Arial"/>
          <w:b/>
          <w:szCs w:val="22"/>
        </w:rPr>
        <w:t>La mise à jour des obligations déclaratives de l’association pour avoir le même nom et adresse sur le RIB et les NUMEROS SIRET (INSEE) et RNA (Greffe des associations).</w:t>
      </w:r>
    </w:p>
    <w:p w:rsidR="00B0572D" w:rsidRPr="00BE1258" w:rsidRDefault="00B0572D" w:rsidP="000F4DF2">
      <w:pPr>
        <w:shd w:val="clear" w:color="auto" w:fill="FFFFFF" w:themeFill="background1"/>
        <w:rPr>
          <w:rFonts w:ascii="Marianne" w:hAnsi="Marianne" w:cs="Arial"/>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1E0" w:firstRow="1" w:lastRow="1" w:firstColumn="1" w:lastColumn="1" w:noHBand="0" w:noVBand="0"/>
      </w:tblPr>
      <w:tblGrid>
        <w:gridCol w:w="10181"/>
      </w:tblGrid>
      <w:tr w:rsidR="00B0572D" w:rsidRPr="00BE1258" w:rsidTr="009951BB">
        <w:trPr>
          <w:trHeight w:val="651"/>
        </w:trPr>
        <w:tc>
          <w:tcPr>
            <w:tcW w:w="10394" w:type="dxa"/>
            <w:shd w:val="clear" w:color="auto" w:fill="auto"/>
            <w:vAlign w:val="center"/>
          </w:tcPr>
          <w:p w:rsidR="00B0572D" w:rsidRPr="00BE1258" w:rsidRDefault="00B0572D" w:rsidP="001450F3">
            <w:pPr>
              <w:jc w:val="center"/>
              <w:rPr>
                <w:rFonts w:ascii="Marianne" w:hAnsi="Marianne" w:cs="Arial"/>
                <w:b/>
                <w:sz w:val="24"/>
              </w:rPr>
            </w:pPr>
            <w:r w:rsidRPr="00BE1258">
              <w:rPr>
                <w:rFonts w:ascii="Marianne" w:hAnsi="Marianne" w:cs="Arial"/>
                <w:szCs w:val="22"/>
              </w:rPr>
              <w:br w:type="page"/>
            </w:r>
            <w:r w:rsidRPr="00BE1258">
              <w:rPr>
                <w:rFonts w:ascii="Marianne" w:hAnsi="Marianne" w:cs="Arial"/>
                <w:szCs w:val="22"/>
              </w:rPr>
              <w:br w:type="page"/>
            </w:r>
            <w:r w:rsidRPr="00BE1258">
              <w:rPr>
                <w:rFonts w:ascii="Marianne" w:hAnsi="Marianne" w:cs="Arial"/>
                <w:b/>
                <w:sz w:val="24"/>
              </w:rPr>
              <w:t>LA JUSTIFICATION DES ACTIONS FINANCEES EN 20</w:t>
            </w:r>
            <w:r w:rsidR="005F0E31" w:rsidRPr="00BE1258">
              <w:rPr>
                <w:rFonts w:ascii="Marianne" w:hAnsi="Marianne" w:cs="Arial"/>
                <w:b/>
                <w:sz w:val="24"/>
              </w:rPr>
              <w:t>2</w:t>
            </w:r>
            <w:r w:rsidR="001450F3">
              <w:rPr>
                <w:rFonts w:ascii="Marianne" w:hAnsi="Marianne" w:cs="Arial"/>
                <w:b/>
                <w:sz w:val="24"/>
              </w:rPr>
              <w:t>2</w:t>
            </w:r>
          </w:p>
        </w:tc>
      </w:tr>
    </w:tbl>
    <w:p w:rsidR="00B0572D" w:rsidRPr="00BE1258" w:rsidRDefault="00B0572D" w:rsidP="00B0572D">
      <w:pPr>
        <w:pStyle w:val="Default"/>
        <w:jc w:val="both"/>
        <w:rPr>
          <w:rFonts w:ascii="Marianne" w:hAnsi="Marianne" w:cs="Arial"/>
          <w:color w:val="000000" w:themeColor="text1"/>
          <w:sz w:val="22"/>
          <w:szCs w:val="22"/>
        </w:rPr>
      </w:pPr>
    </w:p>
    <w:p w:rsidR="00B0572D" w:rsidRPr="00BE1258" w:rsidRDefault="009325BB" w:rsidP="00B0572D">
      <w:pPr>
        <w:rPr>
          <w:rFonts w:ascii="Marianne" w:hAnsi="Marianne" w:cs="Arial"/>
          <w:b/>
          <w:szCs w:val="22"/>
        </w:rPr>
      </w:pPr>
      <w:r w:rsidRPr="00BE1258">
        <w:rPr>
          <w:rFonts w:ascii="Marianne" w:hAnsi="Marianne" w:cs="Arial"/>
          <w:szCs w:val="22"/>
        </w:rPr>
        <w:t>L</w:t>
      </w:r>
      <w:r w:rsidR="00B0572D" w:rsidRPr="00BE1258">
        <w:rPr>
          <w:rFonts w:ascii="Marianne" w:hAnsi="Marianne" w:cs="Arial"/>
          <w:szCs w:val="22"/>
        </w:rPr>
        <w:t>es demandes formulées en 202</w:t>
      </w:r>
      <w:r w:rsidR="001450F3">
        <w:rPr>
          <w:rFonts w:ascii="Marianne" w:hAnsi="Marianne" w:cs="Arial"/>
          <w:szCs w:val="22"/>
        </w:rPr>
        <w:t>3</w:t>
      </w:r>
      <w:r w:rsidR="00B0572D" w:rsidRPr="00BE1258">
        <w:rPr>
          <w:rFonts w:ascii="Marianne" w:hAnsi="Marianne" w:cs="Arial"/>
          <w:szCs w:val="22"/>
        </w:rPr>
        <w:t xml:space="preserve"> par l</w:t>
      </w:r>
      <w:r w:rsidR="005F0E31" w:rsidRPr="00BE1258">
        <w:rPr>
          <w:rFonts w:ascii="Marianne" w:hAnsi="Marianne" w:cs="Arial"/>
          <w:szCs w:val="22"/>
        </w:rPr>
        <w:t>es associations financées en 202</w:t>
      </w:r>
      <w:r w:rsidR="001450F3">
        <w:rPr>
          <w:rFonts w:ascii="Marianne" w:hAnsi="Marianne" w:cs="Arial"/>
          <w:szCs w:val="22"/>
        </w:rPr>
        <w:t>2</w:t>
      </w:r>
      <w:r w:rsidR="00A93BAB">
        <w:rPr>
          <w:rFonts w:ascii="Marianne" w:hAnsi="Marianne" w:cs="Arial"/>
          <w:szCs w:val="22"/>
        </w:rPr>
        <w:t xml:space="preserve"> au titre du FDVA</w:t>
      </w:r>
      <w:r w:rsidR="007E0FBC">
        <w:rPr>
          <w:rFonts w:ascii="Marianne" w:hAnsi="Marianne" w:cs="Arial"/>
          <w:szCs w:val="22"/>
        </w:rPr>
        <w:t xml:space="preserve"> </w:t>
      </w:r>
      <w:r w:rsidR="007E0FBC" w:rsidRPr="007E0FBC">
        <w:rPr>
          <w:rFonts w:ascii="Marianne" w:hAnsi="Marianne" w:cs="Arial"/>
          <w:szCs w:val="22"/>
        </w:rPr>
        <w:t>(voire en 202</w:t>
      </w:r>
      <w:r w:rsidR="001450F3">
        <w:rPr>
          <w:rFonts w:ascii="Marianne" w:hAnsi="Marianne" w:cs="Arial"/>
          <w:szCs w:val="22"/>
        </w:rPr>
        <w:t xml:space="preserve">1 </w:t>
      </w:r>
      <w:r w:rsidR="007E0FBC" w:rsidRPr="007E0FBC">
        <w:rPr>
          <w:rFonts w:ascii="Marianne" w:hAnsi="Marianne" w:cs="Arial"/>
          <w:szCs w:val="22"/>
        </w:rPr>
        <w:t>si l’association a bénéficié d’un report des dates de réalisation de ses actions)</w:t>
      </w:r>
      <w:r w:rsidR="00B0572D" w:rsidRPr="00BE1258">
        <w:rPr>
          <w:rFonts w:ascii="Marianne" w:hAnsi="Marianne" w:cs="Arial"/>
          <w:szCs w:val="22"/>
        </w:rPr>
        <w:t xml:space="preserve"> </w:t>
      </w:r>
      <w:r w:rsidR="00B0572D" w:rsidRPr="007E0FBC">
        <w:rPr>
          <w:rFonts w:ascii="Marianne" w:hAnsi="Marianne" w:cs="Arial"/>
          <w:b/>
          <w:color w:val="FF0000"/>
          <w:szCs w:val="22"/>
        </w:rPr>
        <w:t>ne pourront être prises en compte qu’à la condition d’avoir communiqué</w:t>
      </w:r>
      <w:r w:rsidR="00B0572D" w:rsidRPr="007E0FBC">
        <w:rPr>
          <w:rFonts w:ascii="Courier New" w:hAnsi="Courier New" w:cs="Courier New"/>
          <w:color w:val="FF0000"/>
          <w:szCs w:val="22"/>
        </w:rPr>
        <w:t> </w:t>
      </w:r>
      <w:r w:rsidR="00B0572D" w:rsidRPr="00BE1258">
        <w:rPr>
          <w:rFonts w:ascii="Marianne" w:hAnsi="Marianne" w:cs="Arial"/>
          <w:szCs w:val="22"/>
        </w:rPr>
        <w:t>:</w:t>
      </w:r>
      <w:r w:rsidR="00B0572D" w:rsidRPr="00BE1258">
        <w:rPr>
          <w:rFonts w:ascii="Marianne" w:hAnsi="Marianne" w:cs="Arial"/>
          <w:b/>
          <w:szCs w:val="22"/>
        </w:rPr>
        <w:t xml:space="preserve"> </w:t>
      </w:r>
    </w:p>
    <w:p w:rsidR="00B0572D" w:rsidRPr="00BE1258" w:rsidRDefault="00B0572D" w:rsidP="00B0572D">
      <w:pPr>
        <w:rPr>
          <w:rFonts w:ascii="Marianne" w:hAnsi="Marianne" w:cs="Arial"/>
          <w:b/>
          <w:szCs w:val="22"/>
        </w:rPr>
      </w:pPr>
    </w:p>
    <w:p w:rsidR="00B0572D" w:rsidRPr="00BE1258" w:rsidRDefault="00B0572D" w:rsidP="00087441">
      <w:pPr>
        <w:pStyle w:val="Paragraphedeliste"/>
        <w:numPr>
          <w:ilvl w:val="0"/>
          <w:numId w:val="16"/>
        </w:numPr>
        <w:rPr>
          <w:rFonts w:ascii="Marianne" w:hAnsi="Marianne" w:cs="Arial"/>
          <w:b/>
          <w:szCs w:val="22"/>
        </w:rPr>
      </w:pPr>
      <w:r w:rsidRPr="00BE1258">
        <w:rPr>
          <w:rFonts w:ascii="Marianne" w:hAnsi="Marianne" w:cs="Arial"/>
          <w:b/>
          <w:szCs w:val="22"/>
        </w:rPr>
        <w:t>le compte rendu financier incluant le bilan qualitatif de leurs formations (Cerfa n°</w:t>
      </w:r>
      <w:r w:rsidR="00F9130A" w:rsidRPr="00F9130A">
        <w:rPr>
          <w:rFonts w:ascii="Marianne" w:hAnsi="Marianne" w:cs="Arial"/>
          <w:b/>
          <w:szCs w:val="22"/>
        </w:rPr>
        <w:t>15059*02</w:t>
      </w:r>
      <w:r w:rsidRPr="00BE1258">
        <w:rPr>
          <w:rFonts w:ascii="Marianne" w:hAnsi="Marianne" w:cs="Arial"/>
          <w:b/>
          <w:szCs w:val="22"/>
        </w:rPr>
        <w:t>)</w:t>
      </w:r>
    </w:p>
    <w:p w:rsidR="00B0572D" w:rsidRPr="003F4797" w:rsidRDefault="006F4B34" w:rsidP="00087441">
      <w:pPr>
        <w:pStyle w:val="Paragraphedeliste"/>
        <w:numPr>
          <w:ilvl w:val="0"/>
          <w:numId w:val="16"/>
        </w:numPr>
        <w:autoSpaceDE w:val="0"/>
        <w:autoSpaceDN w:val="0"/>
        <w:adjustRightInd w:val="0"/>
        <w:rPr>
          <w:rFonts w:ascii="Marianne" w:hAnsi="Marianne" w:cs="Arial"/>
          <w:b/>
          <w:color w:val="000000"/>
          <w:szCs w:val="22"/>
        </w:rPr>
      </w:pPr>
      <w:r>
        <w:rPr>
          <w:rFonts w:ascii="Marianne" w:hAnsi="Marianne" w:cs="Arial"/>
          <w:b/>
          <w:szCs w:val="22"/>
        </w:rPr>
        <w:t xml:space="preserve">et </w:t>
      </w:r>
      <w:r w:rsidR="00B0572D" w:rsidRPr="00BE1258">
        <w:rPr>
          <w:rFonts w:ascii="Marianne" w:hAnsi="Marianne" w:cs="Arial"/>
          <w:b/>
          <w:szCs w:val="22"/>
        </w:rPr>
        <w:t>la feuille d’émargement visée par les participants (ANNEXE 2</w:t>
      </w:r>
      <w:r w:rsidR="00B0572D" w:rsidRPr="00BE1258">
        <w:rPr>
          <w:rFonts w:ascii="Courier New" w:hAnsi="Courier New" w:cs="Courier New"/>
          <w:b/>
          <w:szCs w:val="22"/>
        </w:rPr>
        <w:t> </w:t>
      </w:r>
      <w:r w:rsidR="00B0572D" w:rsidRPr="00BE1258">
        <w:rPr>
          <w:rFonts w:ascii="Marianne" w:hAnsi="Marianne" w:cs="Arial"/>
          <w:b/>
          <w:szCs w:val="22"/>
        </w:rPr>
        <w:t>: mod</w:t>
      </w:r>
      <w:r w:rsidR="00B0572D" w:rsidRPr="00BE1258">
        <w:rPr>
          <w:rFonts w:ascii="Marianne" w:hAnsi="Marianne" w:cs="Marianne"/>
          <w:b/>
          <w:szCs w:val="22"/>
        </w:rPr>
        <w:t>è</w:t>
      </w:r>
      <w:r w:rsidR="00B0572D" w:rsidRPr="00BE1258">
        <w:rPr>
          <w:rFonts w:ascii="Marianne" w:hAnsi="Marianne" w:cs="Arial"/>
          <w:b/>
          <w:szCs w:val="22"/>
        </w:rPr>
        <w:t>le de liste d</w:t>
      </w:r>
      <w:r w:rsidR="00B0572D" w:rsidRPr="00BE1258">
        <w:rPr>
          <w:rFonts w:ascii="Marianne" w:hAnsi="Marianne" w:cs="Marianne"/>
          <w:b/>
          <w:szCs w:val="22"/>
        </w:rPr>
        <w:t>’é</w:t>
      </w:r>
      <w:r w:rsidR="00B0572D" w:rsidRPr="00BE1258">
        <w:rPr>
          <w:rFonts w:ascii="Marianne" w:hAnsi="Marianne" w:cs="Arial"/>
          <w:b/>
          <w:szCs w:val="22"/>
        </w:rPr>
        <w:t>margement)</w:t>
      </w:r>
    </w:p>
    <w:p w:rsidR="00B0572D" w:rsidRPr="00A16C42" w:rsidRDefault="003F4797" w:rsidP="003C123E">
      <w:pPr>
        <w:pStyle w:val="Paragraphedeliste"/>
        <w:numPr>
          <w:ilvl w:val="0"/>
          <w:numId w:val="16"/>
        </w:numPr>
        <w:autoSpaceDE w:val="0"/>
        <w:autoSpaceDN w:val="0"/>
        <w:adjustRightInd w:val="0"/>
        <w:rPr>
          <w:rFonts w:ascii="Marianne" w:hAnsi="Marianne" w:cs="Arial"/>
          <w:b/>
          <w:color w:val="000000"/>
          <w:szCs w:val="22"/>
        </w:rPr>
      </w:pPr>
      <w:r>
        <w:rPr>
          <w:rFonts w:ascii="Marianne" w:hAnsi="Marianne" w:cs="Arial"/>
          <w:b/>
          <w:szCs w:val="22"/>
        </w:rPr>
        <w:t>pour les premières demandes</w:t>
      </w:r>
      <w:r>
        <w:rPr>
          <w:rFonts w:ascii="Calibri" w:hAnsi="Calibri" w:cs="Calibri"/>
          <w:b/>
          <w:szCs w:val="22"/>
        </w:rPr>
        <w:t> </w:t>
      </w:r>
      <w:r>
        <w:rPr>
          <w:rFonts w:ascii="Marianne" w:hAnsi="Marianne" w:cs="Arial"/>
          <w:b/>
          <w:szCs w:val="22"/>
        </w:rPr>
        <w:t xml:space="preserve">: les comptes approuvés du dernier exercice clos. </w:t>
      </w:r>
    </w:p>
    <w:p w:rsidR="00A16C42" w:rsidRPr="003C123E" w:rsidRDefault="00A16C42" w:rsidP="00A16C42">
      <w:pPr>
        <w:pStyle w:val="Paragraphedeliste"/>
        <w:autoSpaceDE w:val="0"/>
        <w:autoSpaceDN w:val="0"/>
        <w:adjustRightInd w:val="0"/>
        <w:rPr>
          <w:rFonts w:ascii="Marianne" w:hAnsi="Marianne" w:cs="Arial"/>
          <w:b/>
          <w:color w:val="000000"/>
          <w:szCs w:val="22"/>
        </w:rPr>
      </w:pPr>
    </w:p>
    <w:p w:rsidR="007E02E7" w:rsidRDefault="00B0572D" w:rsidP="001450F3">
      <w:pPr>
        <w:shd w:val="clear" w:color="auto" w:fill="FFFFFF" w:themeFill="background1"/>
        <w:ind w:left="180"/>
        <w:jc w:val="left"/>
        <w:rPr>
          <w:rFonts w:ascii="Marianne" w:hAnsi="Marianne" w:cs="Arial"/>
          <w:b/>
          <w:color w:val="FF0000"/>
          <w:szCs w:val="22"/>
        </w:rPr>
      </w:pPr>
      <w:r w:rsidRPr="00BE1258">
        <w:rPr>
          <w:rFonts w:ascii="Marianne" w:hAnsi="Marianne" w:cs="Arial"/>
          <w:b/>
          <w:color w:val="FF0000"/>
          <w:szCs w:val="22"/>
        </w:rPr>
        <w:t>Ces documents sont à transmettre via le télé-service «</w:t>
      </w:r>
      <w:r w:rsidRPr="00BE1258">
        <w:rPr>
          <w:rFonts w:ascii="Courier New" w:hAnsi="Courier New" w:cs="Courier New"/>
          <w:b/>
          <w:color w:val="FF0000"/>
          <w:szCs w:val="22"/>
        </w:rPr>
        <w:t> </w:t>
      </w:r>
      <w:r w:rsidR="00C77543" w:rsidRPr="00BE1258">
        <w:rPr>
          <w:rFonts w:ascii="Marianne" w:hAnsi="Marianne" w:cs="Arial"/>
          <w:b/>
          <w:color w:val="FF0000"/>
          <w:szCs w:val="22"/>
        </w:rPr>
        <w:t>Le Compte A</w:t>
      </w:r>
      <w:r w:rsidRPr="00BE1258">
        <w:rPr>
          <w:rFonts w:ascii="Marianne" w:hAnsi="Marianne" w:cs="Arial"/>
          <w:b/>
          <w:color w:val="FF0000"/>
          <w:szCs w:val="22"/>
        </w:rPr>
        <w:t>sso</w:t>
      </w:r>
      <w:r w:rsidRPr="00BE1258">
        <w:rPr>
          <w:rFonts w:ascii="Courier New" w:hAnsi="Courier New" w:cs="Courier New"/>
          <w:b/>
          <w:color w:val="FF0000"/>
          <w:szCs w:val="22"/>
        </w:rPr>
        <w:t> </w:t>
      </w:r>
      <w:r w:rsidRPr="00BE1258">
        <w:rPr>
          <w:rFonts w:ascii="Marianne" w:hAnsi="Marianne" w:cs="Marianne"/>
          <w:b/>
          <w:color w:val="FF0000"/>
          <w:szCs w:val="22"/>
        </w:rPr>
        <w:t>»</w:t>
      </w:r>
      <w:r w:rsidRPr="00BE1258">
        <w:rPr>
          <w:rFonts w:ascii="Marianne" w:hAnsi="Marianne" w:cs="Arial"/>
          <w:b/>
          <w:color w:val="FF0000"/>
          <w:szCs w:val="22"/>
        </w:rPr>
        <w:t xml:space="preserve"> (pi</w:t>
      </w:r>
      <w:r w:rsidRPr="00BE1258">
        <w:rPr>
          <w:rFonts w:ascii="Marianne" w:hAnsi="Marianne" w:cs="Marianne"/>
          <w:b/>
          <w:color w:val="FF0000"/>
          <w:szCs w:val="22"/>
        </w:rPr>
        <w:t>è</w:t>
      </w:r>
      <w:r w:rsidRPr="00BE1258">
        <w:rPr>
          <w:rFonts w:ascii="Marianne" w:hAnsi="Marianne" w:cs="Arial"/>
          <w:b/>
          <w:color w:val="FF0000"/>
          <w:szCs w:val="22"/>
        </w:rPr>
        <w:t>ces justificatives)</w:t>
      </w:r>
      <w:r w:rsidR="001450F3">
        <w:rPr>
          <w:rFonts w:ascii="Marianne" w:hAnsi="Marianne" w:cs="Arial"/>
          <w:b/>
          <w:color w:val="FF0000"/>
          <w:szCs w:val="22"/>
        </w:rPr>
        <w:t>, lorsque la campagne est ouverte.</w:t>
      </w:r>
    </w:p>
    <w:p w:rsidR="004B58A2" w:rsidRDefault="004B58A2" w:rsidP="00D83D34">
      <w:pPr>
        <w:shd w:val="clear" w:color="auto" w:fill="FFFFFF" w:themeFill="background1"/>
        <w:jc w:val="left"/>
        <w:rPr>
          <w:rFonts w:ascii="Marianne" w:hAnsi="Marianne" w:cs="Arial"/>
          <w:b/>
          <w:color w:val="FF0000"/>
          <w:szCs w:val="22"/>
        </w:rPr>
      </w:pPr>
    </w:p>
    <w:p w:rsidR="00C24DC8" w:rsidRDefault="00C24DC8" w:rsidP="00D83D34">
      <w:pPr>
        <w:shd w:val="clear" w:color="auto" w:fill="FFFFFF" w:themeFill="background1"/>
        <w:jc w:val="left"/>
        <w:rPr>
          <w:rFonts w:ascii="Marianne" w:hAnsi="Marianne" w:cs="Arial"/>
          <w:b/>
          <w:color w:val="FF0000"/>
          <w:szCs w:val="22"/>
        </w:rPr>
      </w:pPr>
    </w:p>
    <w:p w:rsidR="004E6D75" w:rsidRDefault="004E6D75" w:rsidP="009325BB">
      <w:pPr>
        <w:autoSpaceDE w:val="0"/>
        <w:autoSpaceDN w:val="0"/>
        <w:adjustRightInd w:val="0"/>
        <w:rPr>
          <w:rFonts w:ascii="Marianne" w:hAnsi="Marianne" w:cs="Arial"/>
          <w:i/>
          <w:color w:val="000000"/>
          <w:szCs w:val="22"/>
        </w:rPr>
      </w:pPr>
    </w:p>
    <w:p w:rsidR="009325BB" w:rsidRPr="00BE1258" w:rsidRDefault="009325BB" w:rsidP="009325BB">
      <w:pPr>
        <w:autoSpaceDE w:val="0"/>
        <w:autoSpaceDN w:val="0"/>
        <w:adjustRightInd w:val="0"/>
        <w:rPr>
          <w:rFonts w:ascii="Marianne" w:hAnsi="Marianne" w:cs="Arial"/>
          <w:b/>
          <w:color w:val="000000"/>
          <w:szCs w:val="22"/>
          <w:u w:val="single"/>
        </w:rPr>
      </w:pPr>
      <w:r w:rsidRPr="00BE1258">
        <w:rPr>
          <w:rFonts w:ascii="Marianne" w:hAnsi="Marianne" w:cs="Arial"/>
          <w:b/>
          <w:color w:val="000000"/>
          <w:szCs w:val="22"/>
          <w:u w:val="single"/>
        </w:rPr>
        <w:lastRenderedPageBreak/>
        <w:t>Les correspondants régionaux sont à votre service pour vous accompagner dans votre démarche :</w:t>
      </w:r>
    </w:p>
    <w:p w:rsidR="009325BB" w:rsidRPr="00BE1258" w:rsidRDefault="009325BB" w:rsidP="009325BB">
      <w:pPr>
        <w:autoSpaceDE w:val="0"/>
        <w:autoSpaceDN w:val="0"/>
        <w:adjustRightInd w:val="0"/>
        <w:ind w:left="142"/>
        <w:jc w:val="center"/>
        <w:rPr>
          <w:rFonts w:ascii="Marianne" w:hAnsi="Marianne" w:cs="Arial"/>
          <w:b/>
          <w:color w:val="000000"/>
          <w:szCs w:val="22"/>
          <w:u w:val="single"/>
        </w:rPr>
      </w:pPr>
    </w:p>
    <w:p w:rsidR="009325BB" w:rsidRDefault="009325BB" w:rsidP="009325BB">
      <w:pPr>
        <w:autoSpaceDE w:val="0"/>
        <w:autoSpaceDN w:val="0"/>
        <w:adjustRightInd w:val="0"/>
        <w:ind w:left="142"/>
        <w:jc w:val="center"/>
        <w:rPr>
          <w:rFonts w:ascii="Courier New" w:hAnsi="Courier New" w:cs="Courier New"/>
          <w:b/>
          <w:color w:val="000000"/>
          <w:sz w:val="20"/>
          <w:szCs w:val="20"/>
        </w:rPr>
      </w:pPr>
      <w:r w:rsidRPr="00BE1258">
        <w:rPr>
          <w:rFonts w:ascii="Marianne" w:hAnsi="Marianne" w:cs="Arial"/>
          <w:b/>
          <w:color w:val="000000"/>
          <w:sz w:val="20"/>
          <w:szCs w:val="20"/>
          <w:u w:val="single"/>
        </w:rPr>
        <w:t>CONTACTS</w:t>
      </w:r>
      <w:r w:rsidRPr="00BE1258">
        <w:rPr>
          <w:rFonts w:ascii="Courier New" w:hAnsi="Courier New" w:cs="Courier New"/>
          <w:b/>
          <w:color w:val="000000"/>
          <w:sz w:val="20"/>
          <w:szCs w:val="20"/>
        </w:rPr>
        <w:t> </w:t>
      </w:r>
    </w:p>
    <w:p w:rsidR="00001097" w:rsidRPr="00BE1258" w:rsidRDefault="00001097" w:rsidP="009325BB">
      <w:pPr>
        <w:autoSpaceDE w:val="0"/>
        <w:autoSpaceDN w:val="0"/>
        <w:adjustRightInd w:val="0"/>
        <w:ind w:left="142"/>
        <w:jc w:val="center"/>
        <w:rPr>
          <w:rFonts w:ascii="Marianne" w:hAnsi="Marianne" w:cs="Arial"/>
          <w:b/>
          <w:color w:val="000000"/>
          <w:sz w:val="20"/>
          <w:szCs w:val="20"/>
        </w:rPr>
      </w:pPr>
    </w:p>
    <w:tbl>
      <w:tblPr>
        <w:tblW w:w="0" w:type="auto"/>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08"/>
        <w:gridCol w:w="1820"/>
        <w:gridCol w:w="1970"/>
        <w:gridCol w:w="4709"/>
      </w:tblGrid>
      <w:tr w:rsidR="00F37CC2" w:rsidRPr="002D2A9F" w:rsidTr="00BE1258">
        <w:trPr>
          <w:trHeight w:val="448"/>
        </w:trPr>
        <w:tc>
          <w:tcPr>
            <w:tcW w:w="2106" w:type="dxa"/>
            <w:vMerge w:val="restart"/>
          </w:tcPr>
          <w:p w:rsidR="00F37CC2" w:rsidRPr="00BE1258" w:rsidRDefault="00F37CC2" w:rsidP="006F7C51">
            <w:pPr>
              <w:autoSpaceDE w:val="0"/>
              <w:autoSpaceDN w:val="0"/>
              <w:adjustRightInd w:val="0"/>
              <w:jc w:val="center"/>
              <w:rPr>
                <w:rFonts w:ascii="Marianne" w:hAnsi="Marianne" w:cs="Arial"/>
                <w:b/>
                <w:color w:val="000000"/>
                <w:sz w:val="20"/>
                <w:szCs w:val="20"/>
              </w:rPr>
            </w:pPr>
            <w:r w:rsidRPr="00BE1258">
              <w:rPr>
                <w:rFonts w:ascii="Marianne" w:hAnsi="Marianne" w:cs="Arial"/>
                <w:b/>
                <w:color w:val="000000"/>
                <w:sz w:val="20"/>
                <w:szCs w:val="20"/>
              </w:rPr>
              <w:t>DRAJES Bourgogne Franche-</w:t>
            </w:r>
          </w:p>
          <w:p w:rsidR="00F37CC2" w:rsidRPr="00BE1258" w:rsidRDefault="00F37CC2" w:rsidP="00BE1258">
            <w:pPr>
              <w:autoSpaceDE w:val="0"/>
              <w:autoSpaceDN w:val="0"/>
              <w:adjustRightInd w:val="0"/>
              <w:jc w:val="center"/>
              <w:rPr>
                <w:rFonts w:ascii="Marianne" w:hAnsi="Marianne" w:cs="Arial"/>
                <w:b/>
                <w:color w:val="000000"/>
                <w:sz w:val="20"/>
                <w:szCs w:val="20"/>
              </w:rPr>
            </w:pPr>
            <w:r w:rsidRPr="00BE1258">
              <w:rPr>
                <w:rFonts w:ascii="Marianne" w:hAnsi="Marianne" w:cs="Arial"/>
                <w:b/>
                <w:color w:val="000000"/>
                <w:sz w:val="20"/>
                <w:szCs w:val="20"/>
              </w:rPr>
              <w:t>Comté</w:t>
            </w:r>
          </w:p>
        </w:tc>
        <w:tc>
          <w:tcPr>
            <w:tcW w:w="2221" w:type="dxa"/>
          </w:tcPr>
          <w:p w:rsidR="00F37CC2" w:rsidRDefault="00F37CC2" w:rsidP="006F7C51">
            <w:pPr>
              <w:autoSpaceDE w:val="0"/>
              <w:autoSpaceDN w:val="0"/>
              <w:adjustRightInd w:val="0"/>
              <w:jc w:val="center"/>
              <w:rPr>
                <w:rFonts w:ascii="Marianne" w:hAnsi="Marianne" w:cs="Arial"/>
                <w:color w:val="000000"/>
                <w:sz w:val="20"/>
                <w:szCs w:val="20"/>
              </w:rPr>
            </w:pPr>
          </w:p>
          <w:p w:rsidR="00F37CC2" w:rsidRPr="00BE1258" w:rsidRDefault="00F37CC2" w:rsidP="006F7C51">
            <w:pPr>
              <w:autoSpaceDE w:val="0"/>
              <w:autoSpaceDN w:val="0"/>
              <w:adjustRightInd w:val="0"/>
              <w:jc w:val="center"/>
              <w:rPr>
                <w:rFonts w:ascii="Marianne" w:hAnsi="Marianne" w:cs="Arial"/>
                <w:color w:val="000000"/>
                <w:sz w:val="20"/>
                <w:szCs w:val="20"/>
              </w:rPr>
            </w:pPr>
            <w:r w:rsidRPr="00BE1258">
              <w:rPr>
                <w:rFonts w:ascii="Marianne" w:hAnsi="Marianne" w:cs="Arial"/>
                <w:color w:val="000000"/>
                <w:sz w:val="20"/>
                <w:szCs w:val="20"/>
              </w:rPr>
              <w:t>Isabelle GUILLET</w:t>
            </w:r>
          </w:p>
          <w:p w:rsidR="00F37CC2" w:rsidRPr="00BE1258" w:rsidRDefault="00F37CC2" w:rsidP="006F7C51">
            <w:pPr>
              <w:autoSpaceDE w:val="0"/>
              <w:autoSpaceDN w:val="0"/>
              <w:adjustRightInd w:val="0"/>
              <w:jc w:val="center"/>
              <w:rPr>
                <w:rFonts w:ascii="Marianne" w:hAnsi="Marianne" w:cs="Arial"/>
                <w:color w:val="000000"/>
                <w:sz w:val="20"/>
                <w:szCs w:val="20"/>
              </w:rPr>
            </w:pPr>
          </w:p>
        </w:tc>
        <w:tc>
          <w:tcPr>
            <w:tcW w:w="2177" w:type="dxa"/>
          </w:tcPr>
          <w:p w:rsidR="00F37CC2" w:rsidRDefault="00F37CC2" w:rsidP="00F37CC2">
            <w:pPr>
              <w:autoSpaceDE w:val="0"/>
              <w:autoSpaceDN w:val="0"/>
              <w:adjustRightInd w:val="0"/>
              <w:jc w:val="center"/>
              <w:rPr>
                <w:rFonts w:ascii="Marianne" w:hAnsi="Marianne" w:cs="Arial"/>
                <w:color w:val="000000"/>
                <w:sz w:val="20"/>
                <w:szCs w:val="20"/>
              </w:rPr>
            </w:pPr>
          </w:p>
          <w:p w:rsidR="00F37CC2" w:rsidRPr="00BE1258" w:rsidRDefault="00F37CC2" w:rsidP="00F37CC2">
            <w:pPr>
              <w:autoSpaceDE w:val="0"/>
              <w:autoSpaceDN w:val="0"/>
              <w:adjustRightInd w:val="0"/>
              <w:jc w:val="center"/>
              <w:rPr>
                <w:rFonts w:ascii="Marianne" w:hAnsi="Marianne" w:cs="Arial"/>
                <w:color w:val="000000"/>
                <w:sz w:val="20"/>
                <w:szCs w:val="20"/>
              </w:rPr>
            </w:pPr>
            <w:r w:rsidRPr="00BE1258">
              <w:rPr>
                <w:rFonts w:ascii="Marianne" w:hAnsi="Marianne" w:cs="Arial"/>
                <w:color w:val="000000"/>
                <w:sz w:val="20"/>
                <w:szCs w:val="20"/>
              </w:rPr>
              <w:t>03.</w:t>
            </w:r>
            <w:r>
              <w:rPr>
                <w:rFonts w:ascii="Marianne" w:hAnsi="Marianne" w:cs="Arial"/>
                <w:color w:val="000000"/>
                <w:sz w:val="20"/>
                <w:szCs w:val="20"/>
              </w:rPr>
              <w:t>45.58.34.77</w:t>
            </w:r>
          </w:p>
        </w:tc>
        <w:tc>
          <w:tcPr>
            <w:tcW w:w="4036" w:type="dxa"/>
            <w:vMerge w:val="restart"/>
          </w:tcPr>
          <w:p w:rsidR="00F37CC2" w:rsidRPr="002D2A9F" w:rsidRDefault="00F37CC2" w:rsidP="006F7C51">
            <w:pPr>
              <w:autoSpaceDE w:val="0"/>
              <w:autoSpaceDN w:val="0"/>
              <w:adjustRightInd w:val="0"/>
              <w:rPr>
                <w:rFonts w:ascii="Marianne" w:hAnsi="Marianne" w:cs="Arial"/>
                <w:color w:val="000000"/>
                <w:sz w:val="20"/>
                <w:szCs w:val="20"/>
              </w:rPr>
            </w:pPr>
          </w:p>
          <w:p w:rsidR="00F37CC2" w:rsidRPr="002D2A9F" w:rsidRDefault="00F569D9" w:rsidP="005253D4">
            <w:pPr>
              <w:autoSpaceDE w:val="0"/>
              <w:autoSpaceDN w:val="0"/>
              <w:adjustRightInd w:val="0"/>
              <w:jc w:val="center"/>
              <w:rPr>
                <w:rFonts w:ascii="Marianne" w:hAnsi="Marianne" w:cs="Arial"/>
                <w:color w:val="000000"/>
                <w:sz w:val="20"/>
                <w:szCs w:val="20"/>
              </w:rPr>
            </w:pPr>
            <w:hyperlink r:id="rId12" w:history="1">
              <w:r w:rsidR="0017722D" w:rsidRPr="0017722D">
                <w:rPr>
                  <w:rStyle w:val="Lienhypertexte"/>
                  <w:rFonts w:ascii="Marianne" w:hAnsi="Marianne" w:cs="Arial"/>
                  <w:sz w:val="20"/>
                  <w:szCs w:val="20"/>
                </w:rPr>
                <w:t>mailto:ce.drajes.vie-associative@region-academique-bourgogne-franche-comte.fr</w:t>
              </w:r>
            </w:hyperlink>
          </w:p>
        </w:tc>
      </w:tr>
      <w:tr w:rsidR="00F37CC2" w:rsidRPr="00BE1258" w:rsidTr="00BE1258">
        <w:tc>
          <w:tcPr>
            <w:tcW w:w="2106" w:type="dxa"/>
            <w:vMerge/>
            <w:vAlign w:val="center"/>
          </w:tcPr>
          <w:p w:rsidR="00F37CC2" w:rsidRPr="00BE1258" w:rsidRDefault="00F37CC2" w:rsidP="00BE1258">
            <w:pPr>
              <w:autoSpaceDE w:val="0"/>
              <w:autoSpaceDN w:val="0"/>
              <w:adjustRightInd w:val="0"/>
              <w:jc w:val="center"/>
              <w:rPr>
                <w:rFonts w:ascii="Marianne" w:hAnsi="Marianne" w:cs="Arial"/>
                <w:b/>
                <w:color w:val="000000"/>
                <w:sz w:val="20"/>
                <w:szCs w:val="20"/>
              </w:rPr>
            </w:pPr>
          </w:p>
        </w:tc>
        <w:tc>
          <w:tcPr>
            <w:tcW w:w="2221" w:type="dxa"/>
            <w:vAlign w:val="center"/>
          </w:tcPr>
          <w:p w:rsidR="00F37CC2" w:rsidRDefault="00F37CC2" w:rsidP="006F7C51">
            <w:pPr>
              <w:autoSpaceDE w:val="0"/>
              <w:autoSpaceDN w:val="0"/>
              <w:adjustRightInd w:val="0"/>
              <w:jc w:val="center"/>
              <w:rPr>
                <w:rFonts w:ascii="Marianne" w:hAnsi="Marianne" w:cs="Arial"/>
                <w:color w:val="000000"/>
                <w:sz w:val="20"/>
                <w:szCs w:val="20"/>
              </w:rPr>
            </w:pPr>
          </w:p>
          <w:p w:rsidR="00F37CC2" w:rsidRDefault="00F37CC2" w:rsidP="006F7C51">
            <w:pPr>
              <w:autoSpaceDE w:val="0"/>
              <w:autoSpaceDN w:val="0"/>
              <w:adjustRightInd w:val="0"/>
              <w:jc w:val="center"/>
              <w:rPr>
                <w:rFonts w:ascii="Marianne" w:hAnsi="Marianne" w:cs="Arial"/>
                <w:color w:val="000000"/>
                <w:sz w:val="20"/>
                <w:szCs w:val="20"/>
              </w:rPr>
            </w:pPr>
            <w:r>
              <w:rPr>
                <w:rFonts w:ascii="Marianne" w:hAnsi="Marianne" w:cs="Arial"/>
                <w:color w:val="000000"/>
                <w:sz w:val="20"/>
                <w:szCs w:val="20"/>
              </w:rPr>
              <w:t>Chantal WORLEIN</w:t>
            </w:r>
          </w:p>
          <w:p w:rsidR="00F37CC2" w:rsidRPr="00BE1258" w:rsidRDefault="00F37CC2" w:rsidP="006F7C51">
            <w:pPr>
              <w:autoSpaceDE w:val="0"/>
              <w:autoSpaceDN w:val="0"/>
              <w:adjustRightInd w:val="0"/>
              <w:jc w:val="center"/>
              <w:rPr>
                <w:rFonts w:ascii="Marianne" w:hAnsi="Marianne" w:cs="Arial"/>
                <w:color w:val="000000"/>
                <w:sz w:val="20"/>
                <w:szCs w:val="20"/>
              </w:rPr>
            </w:pPr>
          </w:p>
        </w:tc>
        <w:tc>
          <w:tcPr>
            <w:tcW w:w="2177" w:type="dxa"/>
            <w:vAlign w:val="center"/>
          </w:tcPr>
          <w:p w:rsidR="00F37CC2" w:rsidRPr="00BE1258" w:rsidRDefault="00F37CC2" w:rsidP="006F7C51">
            <w:pPr>
              <w:autoSpaceDE w:val="0"/>
              <w:autoSpaceDN w:val="0"/>
              <w:adjustRightInd w:val="0"/>
              <w:jc w:val="center"/>
              <w:rPr>
                <w:rFonts w:ascii="Marianne" w:hAnsi="Marianne" w:cs="Arial"/>
                <w:color w:val="000000"/>
                <w:sz w:val="20"/>
                <w:szCs w:val="20"/>
              </w:rPr>
            </w:pPr>
            <w:r>
              <w:rPr>
                <w:rFonts w:ascii="Marianne" w:hAnsi="Marianne" w:cs="Arial"/>
                <w:color w:val="000000"/>
                <w:sz w:val="20"/>
                <w:szCs w:val="20"/>
              </w:rPr>
              <w:t>03.45.58.34.78</w:t>
            </w:r>
          </w:p>
        </w:tc>
        <w:tc>
          <w:tcPr>
            <w:tcW w:w="4036" w:type="dxa"/>
            <w:vMerge/>
            <w:vAlign w:val="center"/>
          </w:tcPr>
          <w:p w:rsidR="00F37CC2" w:rsidRPr="00BE1258" w:rsidRDefault="00F37CC2" w:rsidP="006F7C51">
            <w:pPr>
              <w:autoSpaceDE w:val="0"/>
              <w:autoSpaceDN w:val="0"/>
              <w:adjustRightInd w:val="0"/>
              <w:jc w:val="center"/>
              <w:rPr>
                <w:rFonts w:ascii="Marianne" w:hAnsi="Marianne" w:cs="Arial"/>
                <w:color w:val="000000"/>
                <w:sz w:val="20"/>
                <w:szCs w:val="20"/>
              </w:rPr>
            </w:pPr>
          </w:p>
        </w:tc>
      </w:tr>
      <w:tr w:rsidR="009325BB" w:rsidRPr="00BE1258" w:rsidTr="00BE1258">
        <w:tc>
          <w:tcPr>
            <w:tcW w:w="2106" w:type="dxa"/>
            <w:vAlign w:val="center"/>
          </w:tcPr>
          <w:p w:rsidR="00D71233" w:rsidRDefault="00D71233" w:rsidP="00BE1258">
            <w:pPr>
              <w:autoSpaceDE w:val="0"/>
              <w:autoSpaceDN w:val="0"/>
              <w:adjustRightInd w:val="0"/>
              <w:jc w:val="center"/>
              <w:rPr>
                <w:rFonts w:ascii="Marianne" w:hAnsi="Marianne" w:cs="Arial"/>
                <w:b/>
                <w:color w:val="000000"/>
                <w:sz w:val="20"/>
                <w:szCs w:val="20"/>
              </w:rPr>
            </w:pPr>
          </w:p>
          <w:p w:rsidR="009325BB" w:rsidRDefault="009325BB" w:rsidP="00BE1258">
            <w:pPr>
              <w:autoSpaceDE w:val="0"/>
              <w:autoSpaceDN w:val="0"/>
              <w:adjustRightInd w:val="0"/>
              <w:jc w:val="center"/>
              <w:rPr>
                <w:rFonts w:ascii="Marianne" w:hAnsi="Marianne" w:cs="Arial"/>
                <w:b/>
                <w:color w:val="000000"/>
                <w:sz w:val="20"/>
                <w:szCs w:val="20"/>
              </w:rPr>
            </w:pPr>
            <w:r w:rsidRPr="00BE1258">
              <w:rPr>
                <w:rFonts w:ascii="Marianne" w:hAnsi="Marianne" w:cs="Arial"/>
                <w:b/>
                <w:color w:val="000000"/>
                <w:sz w:val="20"/>
                <w:szCs w:val="20"/>
              </w:rPr>
              <w:t>Région Bourgogne-Franche-Comté</w:t>
            </w:r>
          </w:p>
          <w:p w:rsidR="00D71233" w:rsidRPr="00BE1258" w:rsidRDefault="00D71233" w:rsidP="00BE1258">
            <w:pPr>
              <w:autoSpaceDE w:val="0"/>
              <w:autoSpaceDN w:val="0"/>
              <w:adjustRightInd w:val="0"/>
              <w:jc w:val="center"/>
              <w:rPr>
                <w:rFonts w:ascii="Marianne" w:hAnsi="Marianne" w:cs="Arial"/>
                <w:b/>
                <w:color w:val="000000"/>
                <w:sz w:val="20"/>
                <w:szCs w:val="20"/>
              </w:rPr>
            </w:pPr>
          </w:p>
        </w:tc>
        <w:tc>
          <w:tcPr>
            <w:tcW w:w="2221" w:type="dxa"/>
            <w:vAlign w:val="center"/>
          </w:tcPr>
          <w:p w:rsidR="009325BB" w:rsidRPr="00BE1258" w:rsidRDefault="009325BB" w:rsidP="006F7C51">
            <w:pPr>
              <w:autoSpaceDE w:val="0"/>
              <w:autoSpaceDN w:val="0"/>
              <w:adjustRightInd w:val="0"/>
              <w:jc w:val="center"/>
              <w:rPr>
                <w:rFonts w:ascii="Marianne" w:hAnsi="Marianne" w:cs="Arial"/>
                <w:color w:val="000000"/>
                <w:sz w:val="20"/>
                <w:szCs w:val="20"/>
                <w:highlight w:val="yellow"/>
              </w:rPr>
            </w:pPr>
            <w:r w:rsidRPr="00BE1258">
              <w:rPr>
                <w:rFonts w:ascii="Marianne" w:hAnsi="Marianne" w:cs="Arial"/>
                <w:color w:val="000000"/>
                <w:sz w:val="20"/>
                <w:szCs w:val="20"/>
              </w:rPr>
              <w:t>Yvan TRELLU</w:t>
            </w:r>
          </w:p>
        </w:tc>
        <w:tc>
          <w:tcPr>
            <w:tcW w:w="2177" w:type="dxa"/>
            <w:vAlign w:val="center"/>
          </w:tcPr>
          <w:p w:rsidR="009325BB" w:rsidRPr="00BE1258" w:rsidRDefault="009325BB" w:rsidP="006F7C51">
            <w:pPr>
              <w:autoSpaceDE w:val="0"/>
              <w:autoSpaceDN w:val="0"/>
              <w:adjustRightInd w:val="0"/>
              <w:jc w:val="center"/>
              <w:rPr>
                <w:rFonts w:ascii="Marianne" w:hAnsi="Marianne" w:cs="Arial"/>
                <w:color w:val="000000"/>
                <w:sz w:val="20"/>
                <w:szCs w:val="20"/>
              </w:rPr>
            </w:pPr>
            <w:r w:rsidRPr="00BE1258">
              <w:rPr>
                <w:rFonts w:ascii="Marianne" w:hAnsi="Marianne" w:cs="Arial"/>
                <w:color w:val="000000"/>
                <w:sz w:val="20"/>
                <w:szCs w:val="20"/>
              </w:rPr>
              <w:t>03.63.64.20.58</w:t>
            </w:r>
          </w:p>
        </w:tc>
        <w:tc>
          <w:tcPr>
            <w:tcW w:w="4036" w:type="dxa"/>
            <w:vAlign w:val="center"/>
          </w:tcPr>
          <w:p w:rsidR="009325BB" w:rsidRPr="00BE1258" w:rsidRDefault="00F569D9" w:rsidP="006F7C51">
            <w:pPr>
              <w:autoSpaceDE w:val="0"/>
              <w:autoSpaceDN w:val="0"/>
              <w:adjustRightInd w:val="0"/>
              <w:jc w:val="center"/>
              <w:rPr>
                <w:rFonts w:ascii="Marianne" w:hAnsi="Marianne" w:cs="Arial"/>
                <w:color w:val="000000"/>
                <w:sz w:val="20"/>
                <w:szCs w:val="20"/>
              </w:rPr>
            </w:pPr>
            <w:hyperlink r:id="rId13" w:history="1">
              <w:r w:rsidR="003C56BF" w:rsidRPr="003C56BF">
                <w:rPr>
                  <w:rStyle w:val="Lienhypertexte"/>
                  <w:rFonts w:ascii="Marianne" w:hAnsi="Marianne" w:cs="Arial"/>
                  <w:sz w:val="20"/>
                  <w:szCs w:val="20"/>
                </w:rPr>
                <w:t>mailto:yvan.trellu@bourgognefranchecomte.fr</w:t>
              </w:r>
            </w:hyperlink>
          </w:p>
        </w:tc>
      </w:tr>
    </w:tbl>
    <w:p w:rsidR="009325BB" w:rsidRPr="00BE1258" w:rsidRDefault="009325BB" w:rsidP="009325BB">
      <w:pPr>
        <w:rPr>
          <w:rFonts w:ascii="Marianne" w:hAnsi="Marianne" w:cs="Arial"/>
          <w:sz w:val="20"/>
          <w:szCs w:val="20"/>
        </w:rPr>
      </w:pPr>
    </w:p>
    <w:p w:rsidR="00CE1A96" w:rsidRPr="00BE1258" w:rsidRDefault="00CE1A96" w:rsidP="00281D4A">
      <w:pPr>
        <w:autoSpaceDE w:val="0"/>
        <w:autoSpaceDN w:val="0"/>
        <w:adjustRightInd w:val="0"/>
        <w:rPr>
          <w:rFonts w:ascii="Marianne" w:hAnsi="Marianne" w:cs="Arial"/>
          <w:b/>
          <w:color w:val="000000"/>
          <w:szCs w:val="22"/>
        </w:rPr>
      </w:pPr>
    </w:p>
    <w:p w:rsidR="00CE1A96" w:rsidRPr="00BE1258" w:rsidRDefault="00CE1A96" w:rsidP="00CE1A96">
      <w:pPr>
        <w:autoSpaceDE w:val="0"/>
        <w:autoSpaceDN w:val="0"/>
        <w:adjustRightInd w:val="0"/>
        <w:jc w:val="center"/>
        <w:rPr>
          <w:rFonts w:ascii="Marianne" w:hAnsi="Marianne" w:cs="Arial"/>
          <w:b/>
          <w:color w:val="000000"/>
          <w:szCs w:val="22"/>
        </w:rPr>
      </w:pPr>
      <w:r w:rsidRPr="00BE1258">
        <w:rPr>
          <w:rFonts w:ascii="Marianne" w:hAnsi="Marianne" w:cs="Arial"/>
          <w:b/>
          <w:color w:val="000000"/>
          <w:szCs w:val="22"/>
        </w:rPr>
        <w:t>*********************</w:t>
      </w:r>
    </w:p>
    <w:p w:rsidR="00CE1A96" w:rsidRPr="00BE1258" w:rsidRDefault="00CE1A96" w:rsidP="009325BB">
      <w:pPr>
        <w:ind w:left="284" w:right="283"/>
        <w:jc w:val="center"/>
        <w:rPr>
          <w:rFonts w:ascii="Marianne" w:hAnsi="Marianne" w:cs="Arial"/>
          <w:b/>
          <w:szCs w:val="22"/>
          <w:highlight w:val="yellow"/>
          <w:u w:val="single"/>
        </w:rPr>
      </w:pPr>
    </w:p>
    <w:p w:rsidR="009325BB" w:rsidRPr="00BE1258" w:rsidRDefault="009325BB" w:rsidP="009325BB">
      <w:pPr>
        <w:ind w:left="284" w:right="283"/>
        <w:jc w:val="center"/>
        <w:rPr>
          <w:rFonts w:ascii="Marianne" w:hAnsi="Marianne" w:cs="Arial"/>
          <w:b/>
          <w:szCs w:val="22"/>
          <w:u w:val="single"/>
        </w:rPr>
      </w:pPr>
      <w:r w:rsidRPr="00BE1258">
        <w:rPr>
          <w:rFonts w:ascii="Marianne" w:hAnsi="Marianne" w:cs="Arial"/>
          <w:b/>
          <w:szCs w:val="22"/>
          <w:u w:val="single"/>
        </w:rPr>
        <w:t>Plateforme des formations pour les bénévoles</w:t>
      </w:r>
    </w:p>
    <w:p w:rsidR="009325BB" w:rsidRPr="00BE1258" w:rsidRDefault="009325BB" w:rsidP="009325BB">
      <w:pPr>
        <w:ind w:left="284" w:right="283"/>
        <w:jc w:val="center"/>
        <w:rPr>
          <w:rFonts w:ascii="Marianne" w:hAnsi="Marianne" w:cs="Arial"/>
          <w:b/>
          <w:szCs w:val="22"/>
          <w:u w:val="single"/>
        </w:rPr>
      </w:pPr>
    </w:p>
    <w:p w:rsidR="00281D4A" w:rsidRPr="00281D4A" w:rsidRDefault="00281D4A" w:rsidP="00281D4A">
      <w:pPr>
        <w:rPr>
          <w:rFonts w:ascii="Marianne" w:hAnsi="Marianne" w:cs="Arial"/>
        </w:rPr>
      </w:pPr>
      <w:r w:rsidRPr="00281D4A">
        <w:rPr>
          <w:rFonts w:ascii="Marianne" w:hAnsi="Marianne" w:cs="Arial"/>
          <w:b/>
          <w:bCs/>
          <w:color w:val="000000"/>
          <w:shd w:val="clear" w:color="auto" w:fill="FFFFFF"/>
        </w:rPr>
        <w:t>Le Portail de formation des bénévoles</w:t>
      </w:r>
      <w:r w:rsidRPr="00281D4A">
        <w:rPr>
          <w:rFonts w:ascii="Marianne" w:hAnsi="Marianne" w:cs="Arial"/>
          <w:color w:val="000000"/>
          <w:shd w:val="clear" w:color="auto" w:fill="FFFFFF"/>
        </w:rPr>
        <w:t xml:space="preserve"> est une</w:t>
      </w:r>
      <w:r w:rsidRPr="00281D4A">
        <w:rPr>
          <w:rFonts w:ascii="Marianne" w:hAnsi="Marianne" w:cs="Arial"/>
        </w:rPr>
        <w:t xml:space="preserve"> plateforme numérique initiée par le Mouvement Associatif de Bourgogne Franche Comté, en concertation avec les acteurs associatifs et institutionnels de la formation de la région.  </w:t>
      </w:r>
      <w:r>
        <w:rPr>
          <w:rFonts w:ascii="Marianne" w:hAnsi="Marianne" w:cs="Arial"/>
        </w:rPr>
        <w:t xml:space="preserve">Il </w:t>
      </w:r>
      <w:r w:rsidRPr="00281D4A">
        <w:rPr>
          <w:rFonts w:ascii="Marianne" w:hAnsi="Marianne" w:cs="Arial"/>
          <w:color w:val="000000"/>
          <w:shd w:val="clear" w:color="auto" w:fill="FFFFFF"/>
        </w:rPr>
        <w:t>permet de recenser l’ensemble des formations reconnues d’intérêt général par les partenaires publics et soutenues dans le cadre de politique de soutien à la formation des bénévoles / dirigeant</w:t>
      </w:r>
      <w:r w:rsidR="00D10F32">
        <w:rPr>
          <w:rFonts w:ascii="Marianne" w:hAnsi="Marianne" w:cs="Arial"/>
          <w:color w:val="000000"/>
          <w:shd w:val="clear" w:color="auto" w:fill="FFFFFF"/>
        </w:rPr>
        <w:t>(</w:t>
      </w:r>
      <w:r w:rsidRPr="00281D4A">
        <w:rPr>
          <w:rFonts w:ascii="Marianne" w:hAnsi="Marianne" w:cs="Arial"/>
          <w:color w:val="000000"/>
          <w:shd w:val="clear" w:color="auto" w:fill="FFFFFF"/>
        </w:rPr>
        <w:t>e</w:t>
      </w:r>
      <w:r w:rsidR="00D10F32">
        <w:rPr>
          <w:rFonts w:ascii="Marianne" w:hAnsi="Marianne" w:cs="Arial"/>
          <w:color w:val="000000"/>
          <w:shd w:val="clear" w:color="auto" w:fill="FFFFFF"/>
        </w:rPr>
        <w:t>)</w:t>
      </w:r>
      <w:r w:rsidRPr="00281D4A">
        <w:rPr>
          <w:rFonts w:ascii="Marianne" w:hAnsi="Marianne" w:cs="Arial"/>
          <w:color w:val="000000"/>
          <w:shd w:val="clear" w:color="auto" w:fill="FFFFFF"/>
        </w:rPr>
        <w:t xml:space="preserve">s associatifs. </w:t>
      </w:r>
    </w:p>
    <w:p w:rsidR="00281D4A" w:rsidRPr="00281D4A" w:rsidRDefault="00281D4A" w:rsidP="00281D4A">
      <w:pPr>
        <w:numPr>
          <w:ilvl w:val="0"/>
          <w:numId w:val="21"/>
        </w:numPr>
        <w:rPr>
          <w:rFonts w:ascii="Marianne" w:hAnsi="Marianne" w:cs="Arial"/>
          <w:color w:val="000000"/>
          <w:shd w:val="clear" w:color="auto" w:fill="FFFFFF"/>
        </w:rPr>
      </w:pPr>
      <w:r w:rsidRPr="00281D4A">
        <w:rPr>
          <w:rFonts w:ascii="Marianne" w:hAnsi="Marianne" w:cs="Arial"/>
          <w:color w:val="000000"/>
          <w:shd w:val="clear" w:color="auto" w:fill="FFFFFF"/>
        </w:rPr>
        <w:t>Pour les associations proposant des formations, c’est un moyen de faire connaitre leur offre à un large panel de bénév</w:t>
      </w:r>
      <w:r w:rsidR="00D10F32">
        <w:rPr>
          <w:rFonts w:ascii="Marianne" w:hAnsi="Marianne" w:cs="Arial"/>
          <w:color w:val="000000"/>
          <w:shd w:val="clear" w:color="auto" w:fill="FFFFFF"/>
        </w:rPr>
        <w:t>oles</w:t>
      </w:r>
      <w:r w:rsidR="00D10F32">
        <w:rPr>
          <w:rFonts w:ascii="Calibri" w:hAnsi="Calibri" w:cs="Calibri"/>
          <w:color w:val="000000"/>
          <w:shd w:val="clear" w:color="auto" w:fill="FFFFFF"/>
        </w:rPr>
        <w:t> </w:t>
      </w:r>
      <w:r w:rsidR="00D10F32">
        <w:rPr>
          <w:rFonts w:ascii="Marianne" w:hAnsi="Marianne" w:cs="Arial"/>
          <w:color w:val="000000"/>
          <w:shd w:val="clear" w:color="auto" w:fill="FFFFFF"/>
        </w:rPr>
        <w:t>;</w:t>
      </w:r>
      <w:r w:rsidRPr="00281D4A">
        <w:rPr>
          <w:rFonts w:ascii="Marianne" w:hAnsi="Marianne" w:cs="Arial"/>
          <w:color w:val="000000"/>
          <w:shd w:val="clear" w:color="auto" w:fill="FFFFFF"/>
        </w:rPr>
        <w:t xml:space="preserve"> </w:t>
      </w:r>
    </w:p>
    <w:p w:rsidR="00281D4A" w:rsidRPr="00281D4A" w:rsidRDefault="00281D4A" w:rsidP="00281D4A">
      <w:pPr>
        <w:numPr>
          <w:ilvl w:val="0"/>
          <w:numId w:val="21"/>
        </w:numPr>
        <w:rPr>
          <w:rFonts w:ascii="Marianne" w:hAnsi="Marianne" w:cs="Arial"/>
          <w:color w:val="000000"/>
          <w:shd w:val="clear" w:color="auto" w:fill="FFFFFF"/>
        </w:rPr>
      </w:pPr>
      <w:r w:rsidRPr="00281D4A">
        <w:rPr>
          <w:rFonts w:ascii="Marianne" w:hAnsi="Marianne" w:cs="Arial"/>
          <w:color w:val="000000"/>
          <w:shd w:val="clear" w:color="auto" w:fill="FFFFFF"/>
        </w:rPr>
        <w:t>Pour les bénévoles, c’est un moyen de trouver plus facilement la formation correspondant à leurs besoins de montée en compétences</w:t>
      </w:r>
      <w:r w:rsidR="00D10F32">
        <w:rPr>
          <w:rFonts w:ascii="Marianne" w:hAnsi="Marianne" w:cs="Arial"/>
          <w:color w:val="000000"/>
          <w:shd w:val="clear" w:color="auto" w:fill="FFFFFF"/>
        </w:rPr>
        <w:t>.</w:t>
      </w:r>
      <w:r w:rsidRPr="00281D4A">
        <w:rPr>
          <w:rFonts w:ascii="Marianne" w:hAnsi="Marianne" w:cs="Arial"/>
          <w:color w:val="000000"/>
          <w:shd w:val="clear" w:color="auto" w:fill="FFFFFF"/>
        </w:rPr>
        <w:t xml:space="preserve"> </w:t>
      </w:r>
    </w:p>
    <w:p w:rsidR="00281D4A" w:rsidRPr="00281D4A" w:rsidRDefault="00281D4A" w:rsidP="00281D4A">
      <w:pPr>
        <w:ind w:left="720"/>
        <w:rPr>
          <w:rFonts w:ascii="Marianne" w:hAnsi="Marianne" w:cs="Arial"/>
          <w:color w:val="000000"/>
          <w:shd w:val="clear" w:color="auto" w:fill="FFFFFF"/>
        </w:rPr>
      </w:pPr>
    </w:p>
    <w:p w:rsidR="00281D4A" w:rsidRPr="00F009B5" w:rsidRDefault="00281D4A" w:rsidP="00281D4A">
      <w:pPr>
        <w:rPr>
          <w:rFonts w:ascii="Marianne" w:hAnsi="Marianne" w:cs="Arial"/>
          <w:b/>
          <w:bCs/>
          <w:color w:val="FF0000"/>
          <w:shd w:val="clear" w:color="auto" w:fill="FFFFFF"/>
        </w:rPr>
      </w:pPr>
      <w:r w:rsidRPr="00F009B5">
        <w:rPr>
          <w:rFonts w:ascii="Marianne" w:hAnsi="Marianne" w:cs="Arial"/>
          <w:b/>
          <w:bCs/>
          <w:color w:val="FF0000"/>
          <w:shd w:val="clear" w:color="auto" w:fill="FFFFFF"/>
        </w:rPr>
        <w:t xml:space="preserve">Vous pouvez dès à présent inscrire votre offre de formations et la faire connaitre au plus grand nombre. </w:t>
      </w:r>
    </w:p>
    <w:p w:rsidR="00281D4A" w:rsidRPr="00281D4A" w:rsidRDefault="00281D4A" w:rsidP="00281D4A">
      <w:pPr>
        <w:rPr>
          <w:rFonts w:ascii="Marianne" w:hAnsi="Marianne" w:cs="Arial"/>
          <w:b/>
          <w:bCs/>
          <w:color w:val="000000"/>
          <w:shd w:val="clear" w:color="auto" w:fill="FFFFFF"/>
        </w:rPr>
      </w:pPr>
    </w:p>
    <w:p w:rsidR="00281D4A" w:rsidRPr="00281D4A" w:rsidRDefault="00281D4A" w:rsidP="00281D4A">
      <w:pPr>
        <w:rPr>
          <w:rFonts w:ascii="Marianne" w:hAnsi="Marianne"/>
        </w:rPr>
      </w:pPr>
      <w:r w:rsidRPr="00281D4A">
        <w:rPr>
          <w:rFonts w:ascii="Marianne" w:hAnsi="Marianne" w:cs="Arial"/>
          <w:b/>
          <w:bCs/>
          <w:color w:val="000000"/>
          <w:shd w:val="clear" w:color="auto" w:fill="FFFFFF"/>
        </w:rPr>
        <w:t>Lien vers le portail</w:t>
      </w:r>
      <w:r w:rsidRPr="00281D4A">
        <w:rPr>
          <w:rFonts w:ascii="Calibri" w:hAnsi="Calibri" w:cs="Calibri"/>
          <w:b/>
          <w:bCs/>
          <w:color w:val="000000"/>
          <w:shd w:val="clear" w:color="auto" w:fill="FFFFFF"/>
        </w:rPr>
        <w:t> </w:t>
      </w:r>
      <w:r w:rsidRPr="00281D4A">
        <w:rPr>
          <w:rFonts w:ascii="Marianne" w:hAnsi="Marianne" w:cs="Arial"/>
          <w:b/>
          <w:bCs/>
          <w:color w:val="000000"/>
          <w:shd w:val="clear" w:color="auto" w:fill="FFFFFF"/>
        </w:rPr>
        <w:t xml:space="preserve">: </w:t>
      </w:r>
      <w:hyperlink r:id="rId14" w:history="1">
        <w:r w:rsidRPr="00281D4A">
          <w:rPr>
            <w:rStyle w:val="Lienhypertexte"/>
            <w:rFonts w:ascii="Marianne" w:hAnsi="Marianne"/>
          </w:rPr>
          <w:t>https://formations-benevoles-bourgognefranchecomte.org/</w:t>
        </w:r>
      </w:hyperlink>
    </w:p>
    <w:p w:rsidR="00281D4A" w:rsidRPr="00281D4A" w:rsidRDefault="00281D4A" w:rsidP="00281D4A">
      <w:pPr>
        <w:rPr>
          <w:rFonts w:ascii="Marianne" w:hAnsi="Marianne" w:cs="Arial"/>
        </w:rPr>
      </w:pPr>
      <w:r w:rsidRPr="00281D4A">
        <w:rPr>
          <w:rFonts w:ascii="Marianne" w:hAnsi="Marianne" w:cs="Arial"/>
        </w:rPr>
        <w:t>Cette initiative est soutenue par la Région Bourgogne Franche-Comté et la Délégation Régionale Académique à la jeunesse, à l’engagement et aux sports (DRAJES).</w:t>
      </w:r>
    </w:p>
    <w:p w:rsidR="00CE1A96" w:rsidRDefault="00CE1A96" w:rsidP="00281D4A">
      <w:pPr>
        <w:autoSpaceDE w:val="0"/>
        <w:autoSpaceDN w:val="0"/>
        <w:adjustRightInd w:val="0"/>
        <w:rPr>
          <w:rFonts w:ascii="Marianne" w:hAnsi="Marianne" w:cs="Arial"/>
          <w:b/>
          <w:color w:val="000000"/>
          <w:szCs w:val="22"/>
        </w:rPr>
      </w:pPr>
    </w:p>
    <w:p w:rsidR="00281D4A" w:rsidRPr="00BE1258" w:rsidRDefault="00281D4A" w:rsidP="00281D4A">
      <w:pPr>
        <w:autoSpaceDE w:val="0"/>
        <w:autoSpaceDN w:val="0"/>
        <w:adjustRightInd w:val="0"/>
        <w:rPr>
          <w:rFonts w:ascii="Marianne" w:hAnsi="Marianne" w:cs="Arial"/>
          <w:b/>
          <w:color w:val="000000"/>
          <w:szCs w:val="22"/>
        </w:rPr>
      </w:pPr>
    </w:p>
    <w:p w:rsidR="00B0572D" w:rsidRPr="00BE1258" w:rsidRDefault="00CE1A96" w:rsidP="00281D4A">
      <w:pPr>
        <w:autoSpaceDE w:val="0"/>
        <w:autoSpaceDN w:val="0"/>
        <w:adjustRightInd w:val="0"/>
        <w:jc w:val="center"/>
        <w:rPr>
          <w:rFonts w:ascii="Marianne" w:hAnsi="Marianne" w:cs="Arial"/>
          <w:b/>
          <w:color w:val="000000"/>
          <w:szCs w:val="22"/>
        </w:rPr>
      </w:pPr>
      <w:r w:rsidRPr="00BE1258">
        <w:rPr>
          <w:rFonts w:ascii="Marianne" w:hAnsi="Marianne" w:cs="Arial"/>
          <w:b/>
          <w:color w:val="000000"/>
          <w:szCs w:val="22"/>
        </w:rPr>
        <w:t>*********************</w:t>
      </w:r>
    </w:p>
    <w:p w:rsidR="00C24DC8" w:rsidRDefault="00C24DC8" w:rsidP="00CE1A96">
      <w:pPr>
        <w:ind w:left="284" w:right="283"/>
        <w:jc w:val="center"/>
        <w:rPr>
          <w:rFonts w:ascii="Marianne" w:hAnsi="Marianne" w:cs="Arial"/>
          <w:b/>
          <w:szCs w:val="22"/>
          <w:u w:val="single"/>
        </w:rPr>
      </w:pPr>
    </w:p>
    <w:p w:rsidR="00CE1A96" w:rsidRPr="00BE1258" w:rsidRDefault="00CE1A96" w:rsidP="00CE1A96">
      <w:pPr>
        <w:ind w:left="284" w:right="283"/>
        <w:jc w:val="center"/>
        <w:rPr>
          <w:rFonts w:ascii="Marianne" w:hAnsi="Marianne" w:cs="Arial"/>
          <w:b/>
          <w:szCs w:val="22"/>
          <w:u w:val="single"/>
        </w:rPr>
      </w:pPr>
      <w:r w:rsidRPr="00BE1258">
        <w:rPr>
          <w:rFonts w:ascii="Marianne" w:hAnsi="Marianne" w:cs="Arial"/>
          <w:b/>
          <w:szCs w:val="22"/>
          <w:u w:val="single"/>
        </w:rPr>
        <w:t>Annexes</w:t>
      </w:r>
      <w:r w:rsidRPr="00BE1258">
        <w:rPr>
          <w:rFonts w:ascii="Courier New" w:hAnsi="Courier New" w:cs="Courier New"/>
          <w:b/>
          <w:szCs w:val="22"/>
          <w:u w:val="single"/>
        </w:rPr>
        <w:t> </w:t>
      </w:r>
      <w:r w:rsidRPr="00BE1258">
        <w:rPr>
          <w:rFonts w:ascii="Marianne" w:hAnsi="Marianne" w:cs="Arial"/>
          <w:b/>
          <w:szCs w:val="22"/>
          <w:u w:val="single"/>
        </w:rPr>
        <w:t>:</w:t>
      </w:r>
    </w:p>
    <w:p w:rsidR="00CE1A96" w:rsidRPr="00BE1258" w:rsidRDefault="00CE1A96" w:rsidP="00CE1A96">
      <w:pPr>
        <w:ind w:left="284" w:right="283"/>
        <w:jc w:val="center"/>
        <w:rPr>
          <w:rFonts w:ascii="Marianne" w:hAnsi="Marianne" w:cs="Arial"/>
          <w:b/>
          <w:szCs w:val="22"/>
          <w:u w:val="single"/>
        </w:rPr>
      </w:pPr>
    </w:p>
    <w:p w:rsidR="00F37CC2" w:rsidRPr="00BE1258" w:rsidRDefault="00F37CC2" w:rsidP="00B0572D">
      <w:pPr>
        <w:autoSpaceDE w:val="0"/>
        <w:autoSpaceDN w:val="0"/>
        <w:adjustRightInd w:val="0"/>
        <w:rPr>
          <w:rFonts w:ascii="Marianne" w:hAnsi="Marianne" w:cs="Arial"/>
          <w:b/>
          <w:color w:val="000000"/>
          <w:szCs w:val="22"/>
        </w:rPr>
      </w:pPr>
    </w:p>
    <w:p w:rsidR="00B0572D" w:rsidRDefault="00CE1A96" w:rsidP="00281D4A">
      <w:pPr>
        <w:autoSpaceDE w:val="0"/>
        <w:autoSpaceDN w:val="0"/>
        <w:adjustRightInd w:val="0"/>
        <w:rPr>
          <w:rFonts w:ascii="Marianne" w:hAnsi="Marianne" w:cs="Arial"/>
          <w:color w:val="000000"/>
          <w:szCs w:val="22"/>
        </w:rPr>
      </w:pPr>
      <w:r w:rsidRPr="00BE1258">
        <w:rPr>
          <w:rFonts w:ascii="Marianne" w:hAnsi="Marianne" w:cs="Arial"/>
          <w:color w:val="000000"/>
          <w:szCs w:val="22"/>
        </w:rPr>
        <w:t>ANNEXE 1</w:t>
      </w:r>
      <w:r w:rsidRPr="00BE1258">
        <w:rPr>
          <w:rFonts w:ascii="Courier New" w:hAnsi="Courier New" w:cs="Courier New"/>
          <w:color w:val="000000"/>
          <w:szCs w:val="22"/>
        </w:rPr>
        <w:t> </w:t>
      </w:r>
      <w:r w:rsidRPr="00BE1258">
        <w:rPr>
          <w:rFonts w:ascii="Marianne" w:hAnsi="Marianne" w:cs="Arial"/>
          <w:color w:val="000000"/>
          <w:szCs w:val="22"/>
        </w:rPr>
        <w:t>: Tableau r</w:t>
      </w:r>
      <w:r w:rsidRPr="00BE1258">
        <w:rPr>
          <w:rFonts w:ascii="Marianne" w:hAnsi="Marianne" w:cs="Marianne"/>
          <w:color w:val="000000"/>
          <w:szCs w:val="22"/>
        </w:rPr>
        <w:t>é</w:t>
      </w:r>
      <w:r w:rsidRPr="00BE1258">
        <w:rPr>
          <w:rFonts w:ascii="Marianne" w:hAnsi="Marianne" w:cs="Arial"/>
          <w:color w:val="000000"/>
          <w:szCs w:val="22"/>
        </w:rPr>
        <w:t>capitulatif des demandes de fo</w:t>
      </w:r>
      <w:r w:rsidR="00A93BAB">
        <w:rPr>
          <w:rFonts w:ascii="Marianne" w:hAnsi="Marianne" w:cs="Arial"/>
          <w:color w:val="000000"/>
          <w:szCs w:val="22"/>
        </w:rPr>
        <w:t>rmation au titre du FDVA -</w:t>
      </w:r>
      <w:r w:rsidRPr="00BE1258">
        <w:rPr>
          <w:rFonts w:ascii="Marianne" w:hAnsi="Marianne" w:cs="Arial"/>
          <w:color w:val="000000"/>
          <w:szCs w:val="22"/>
        </w:rPr>
        <w:t xml:space="preserve"> BOURGOGNE-FRANCHE-COMTE - campagne 20</w:t>
      </w:r>
      <w:r w:rsidR="001450F3">
        <w:rPr>
          <w:rFonts w:ascii="Marianne" w:hAnsi="Marianne" w:cs="Arial"/>
          <w:color w:val="000000"/>
          <w:szCs w:val="22"/>
        </w:rPr>
        <w:t>23</w:t>
      </w:r>
    </w:p>
    <w:p w:rsidR="00281D4A" w:rsidRPr="00281D4A" w:rsidRDefault="00281D4A" w:rsidP="00281D4A">
      <w:pPr>
        <w:autoSpaceDE w:val="0"/>
        <w:autoSpaceDN w:val="0"/>
        <w:adjustRightInd w:val="0"/>
        <w:rPr>
          <w:rFonts w:ascii="Marianne" w:hAnsi="Marianne" w:cs="Arial"/>
          <w:color w:val="000000"/>
          <w:szCs w:val="22"/>
        </w:rPr>
      </w:pPr>
    </w:p>
    <w:p w:rsidR="00CE1A96" w:rsidRDefault="00CE1A96" w:rsidP="00CE1A96">
      <w:pPr>
        <w:shd w:val="clear" w:color="auto" w:fill="FFFFFF" w:themeFill="background1"/>
        <w:rPr>
          <w:rFonts w:ascii="Marianne" w:hAnsi="Marianne" w:cs="Arial"/>
          <w:szCs w:val="22"/>
        </w:rPr>
      </w:pPr>
      <w:r w:rsidRPr="00BE1258">
        <w:rPr>
          <w:rFonts w:ascii="Marianne" w:hAnsi="Marianne" w:cs="Arial"/>
          <w:szCs w:val="22"/>
        </w:rPr>
        <w:t>ANNEXE 2</w:t>
      </w:r>
      <w:r w:rsidRPr="00BE1258">
        <w:rPr>
          <w:rFonts w:ascii="Courier New" w:hAnsi="Courier New" w:cs="Courier New"/>
          <w:szCs w:val="22"/>
        </w:rPr>
        <w:t> </w:t>
      </w:r>
      <w:r w:rsidRPr="00BE1258">
        <w:rPr>
          <w:rFonts w:ascii="Marianne" w:hAnsi="Marianne" w:cs="Arial"/>
          <w:szCs w:val="22"/>
        </w:rPr>
        <w:t>: Mod</w:t>
      </w:r>
      <w:r w:rsidRPr="00BE1258">
        <w:rPr>
          <w:rFonts w:ascii="Marianne" w:hAnsi="Marianne" w:cs="Marianne"/>
          <w:szCs w:val="22"/>
        </w:rPr>
        <w:t>è</w:t>
      </w:r>
      <w:r w:rsidRPr="00BE1258">
        <w:rPr>
          <w:rFonts w:ascii="Marianne" w:hAnsi="Marianne" w:cs="Arial"/>
          <w:szCs w:val="22"/>
        </w:rPr>
        <w:t>le Liste d</w:t>
      </w:r>
      <w:r w:rsidRPr="00BE1258">
        <w:rPr>
          <w:rFonts w:ascii="Marianne" w:hAnsi="Marianne" w:cs="Marianne"/>
          <w:szCs w:val="22"/>
        </w:rPr>
        <w:t>’é</w:t>
      </w:r>
      <w:r w:rsidR="00A93BAB">
        <w:rPr>
          <w:rFonts w:ascii="Marianne" w:hAnsi="Marianne" w:cs="Arial"/>
          <w:szCs w:val="22"/>
        </w:rPr>
        <w:t>margement FDVA</w:t>
      </w:r>
    </w:p>
    <w:p w:rsidR="00281D4A" w:rsidRPr="00BE1258" w:rsidRDefault="00281D4A" w:rsidP="00CE1A96">
      <w:pPr>
        <w:shd w:val="clear" w:color="auto" w:fill="FFFFFF" w:themeFill="background1"/>
        <w:rPr>
          <w:rFonts w:ascii="Marianne" w:hAnsi="Marianne" w:cs="Arial"/>
          <w:szCs w:val="22"/>
        </w:rPr>
      </w:pPr>
    </w:p>
    <w:p w:rsidR="00B0572D" w:rsidRDefault="00CE1A96" w:rsidP="000F4DF2">
      <w:pPr>
        <w:shd w:val="clear" w:color="auto" w:fill="FFFFFF" w:themeFill="background1"/>
        <w:rPr>
          <w:rFonts w:ascii="Marianne" w:hAnsi="Marianne" w:cs="Arial"/>
          <w:szCs w:val="22"/>
        </w:rPr>
      </w:pPr>
      <w:r w:rsidRPr="00BE1258">
        <w:rPr>
          <w:rFonts w:ascii="Marianne" w:hAnsi="Marianne" w:cs="Arial"/>
          <w:szCs w:val="22"/>
        </w:rPr>
        <w:t>ANNEXE 3 : Fiche de renseignements pratiques 202</w:t>
      </w:r>
      <w:r w:rsidR="001450F3">
        <w:rPr>
          <w:rFonts w:ascii="Marianne" w:hAnsi="Marianne" w:cs="Arial"/>
          <w:szCs w:val="22"/>
        </w:rPr>
        <w:t xml:space="preserve">3 </w:t>
      </w:r>
      <w:r w:rsidRPr="00BE1258">
        <w:rPr>
          <w:rFonts w:ascii="Marianne" w:hAnsi="Marianne" w:cs="Arial"/>
          <w:szCs w:val="22"/>
        </w:rPr>
        <w:t>- Téléservice « Compte asso »</w:t>
      </w:r>
    </w:p>
    <w:p w:rsidR="002D0433" w:rsidRDefault="002D0433" w:rsidP="000F4DF2">
      <w:pPr>
        <w:shd w:val="clear" w:color="auto" w:fill="FFFFFF" w:themeFill="background1"/>
        <w:rPr>
          <w:rFonts w:ascii="Marianne" w:hAnsi="Marianne" w:cs="Arial"/>
          <w:szCs w:val="22"/>
        </w:rPr>
      </w:pPr>
    </w:p>
    <w:p w:rsidR="002D0433" w:rsidRDefault="002D0433" w:rsidP="000F4DF2">
      <w:pPr>
        <w:shd w:val="clear" w:color="auto" w:fill="FFFFFF" w:themeFill="background1"/>
        <w:rPr>
          <w:rFonts w:ascii="Marianne" w:hAnsi="Marianne" w:cs="Arial"/>
          <w:szCs w:val="22"/>
        </w:rPr>
      </w:pPr>
    </w:p>
    <w:p w:rsidR="002D0433" w:rsidRDefault="002D0433" w:rsidP="000F4DF2">
      <w:pPr>
        <w:shd w:val="clear" w:color="auto" w:fill="FFFFFF" w:themeFill="background1"/>
        <w:rPr>
          <w:rFonts w:ascii="Marianne" w:hAnsi="Marianne" w:cs="Arial"/>
          <w:szCs w:val="22"/>
        </w:rPr>
      </w:pPr>
    </w:p>
    <w:p w:rsidR="002D0433" w:rsidRDefault="002D0433" w:rsidP="000F4DF2">
      <w:pPr>
        <w:shd w:val="clear" w:color="auto" w:fill="FFFFFF" w:themeFill="background1"/>
        <w:rPr>
          <w:rFonts w:ascii="Marianne" w:hAnsi="Marianne" w:cs="Arial"/>
          <w:szCs w:val="22"/>
        </w:rPr>
      </w:pPr>
    </w:p>
    <w:p w:rsidR="002D0433" w:rsidRDefault="002D0433" w:rsidP="000F4DF2">
      <w:pPr>
        <w:shd w:val="clear" w:color="auto" w:fill="FFFFFF" w:themeFill="background1"/>
        <w:rPr>
          <w:rFonts w:ascii="Marianne" w:hAnsi="Marianne" w:cs="Arial"/>
          <w:szCs w:val="22"/>
        </w:rPr>
      </w:pPr>
    </w:p>
    <w:p w:rsidR="002151D3" w:rsidRDefault="002151D3" w:rsidP="000F4DF2">
      <w:pPr>
        <w:shd w:val="clear" w:color="auto" w:fill="FFFFFF" w:themeFill="background1"/>
        <w:rPr>
          <w:rFonts w:ascii="Marianne" w:hAnsi="Marianne" w:cs="Arial"/>
          <w:szCs w:val="22"/>
        </w:rPr>
        <w:sectPr w:rsidR="002151D3" w:rsidSect="004E6D75">
          <w:footerReference w:type="even" r:id="rId15"/>
          <w:footerReference w:type="default" r:id="rId16"/>
          <w:pgSz w:w="11906" w:h="16838" w:code="9"/>
          <w:pgMar w:top="720" w:right="707" w:bottom="720" w:left="720" w:header="709" w:footer="709" w:gutter="0"/>
          <w:cols w:space="708"/>
          <w:docGrid w:linePitch="360"/>
        </w:sectPr>
      </w:pPr>
    </w:p>
    <w:p w:rsidR="002151D3" w:rsidRPr="00743D52" w:rsidRDefault="002151D3" w:rsidP="002151D3">
      <w:pPr>
        <w:jc w:val="center"/>
        <w:rPr>
          <w:rFonts w:ascii="Marianne" w:hAnsi="Marianne" w:cs="Arial"/>
          <w:b/>
          <w:u w:val="single"/>
        </w:rPr>
      </w:pPr>
      <w:r w:rsidRPr="00743D52">
        <w:rPr>
          <w:rFonts w:ascii="Marianne" w:hAnsi="Marianne" w:cs="Arial"/>
          <w:b/>
          <w:u w:val="single"/>
        </w:rPr>
        <w:lastRenderedPageBreak/>
        <w:t>ANNEXE 1</w:t>
      </w:r>
      <w:r w:rsidRPr="00743D52">
        <w:rPr>
          <w:rFonts w:ascii="Courier New" w:hAnsi="Courier New" w:cs="Courier New"/>
          <w:b/>
          <w:u w:val="single"/>
        </w:rPr>
        <w:t> </w:t>
      </w:r>
      <w:r w:rsidRPr="00743D52">
        <w:rPr>
          <w:rFonts w:ascii="Marianne" w:hAnsi="Marianne" w:cs="Arial"/>
          <w:b/>
          <w:u w:val="single"/>
        </w:rPr>
        <w:t>:</w:t>
      </w:r>
    </w:p>
    <w:p w:rsidR="002151D3" w:rsidRPr="00743D52" w:rsidRDefault="002151D3" w:rsidP="002151D3">
      <w:pPr>
        <w:jc w:val="center"/>
        <w:rPr>
          <w:rFonts w:ascii="Marianne" w:hAnsi="Marianne" w:cs="Arial"/>
          <w:b/>
          <w:bCs/>
          <w:u w:val="single"/>
        </w:rPr>
      </w:pPr>
      <w:r w:rsidRPr="00743D52">
        <w:rPr>
          <w:rFonts w:ascii="Marianne" w:hAnsi="Marianne" w:cs="Arial"/>
          <w:b/>
          <w:u w:val="single"/>
        </w:rPr>
        <w:t xml:space="preserve">Tableau récapitulatif </w:t>
      </w:r>
      <w:r w:rsidRPr="00743D52">
        <w:rPr>
          <w:rFonts w:ascii="Marianne" w:hAnsi="Marianne" w:cs="Arial"/>
          <w:b/>
          <w:bCs/>
          <w:u w:val="single"/>
        </w:rPr>
        <w:t xml:space="preserve">des demandes de formation au titre du FDVA - BOURGOGNE-FRANCHE-COMTE - campagne </w:t>
      </w:r>
      <w:r>
        <w:rPr>
          <w:rFonts w:ascii="Marianne" w:hAnsi="Marianne" w:cs="Arial"/>
          <w:b/>
          <w:bCs/>
          <w:u w:val="single"/>
        </w:rPr>
        <w:t>2023</w:t>
      </w:r>
    </w:p>
    <w:p w:rsidR="002151D3" w:rsidRPr="00743D52" w:rsidRDefault="002151D3" w:rsidP="002151D3">
      <w:pPr>
        <w:jc w:val="center"/>
        <w:rPr>
          <w:rFonts w:ascii="Marianne" w:hAnsi="Marianne" w:cs="Arial"/>
          <w:bCs/>
          <w:i/>
        </w:rPr>
      </w:pPr>
      <w:r w:rsidRPr="00743D52">
        <w:rPr>
          <w:rFonts w:ascii="Marianne" w:hAnsi="Marianne" w:cs="Arial"/>
          <w:bCs/>
          <w:i/>
        </w:rPr>
        <w:t>A télé-verser sur Le Compte Asso lors du dépôt de votre demande</w:t>
      </w:r>
    </w:p>
    <w:p w:rsidR="002151D3" w:rsidRPr="00743D52" w:rsidRDefault="002151D3" w:rsidP="002151D3">
      <w:pPr>
        <w:rPr>
          <w:rFonts w:ascii="Marianne" w:hAnsi="Marianne" w:cs="Arial"/>
          <w:b/>
          <w:bCs/>
          <w:u w:val="single"/>
        </w:rPr>
      </w:pPr>
    </w:p>
    <w:p w:rsidR="002151D3" w:rsidRPr="00743D52" w:rsidRDefault="002151D3" w:rsidP="002151D3">
      <w:pPr>
        <w:rPr>
          <w:rFonts w:ascii="Marianne" w:hAnsi="Marianne" w:cs="Arial"/>
          <w:b/>
          <w:bCs/>
          <w:u w:val="single"/>
        </w:rPr>
      </w:pPr>
      <w:r w:rsidRPr="00743D52">
        <w:rPr>
          <w:rFonts w:ascii="Marianne" w:hAnsi="Marianne" w:cs="Arial"/>
          <w:b/>
          <w:bCs/>
          <w:u w:val="single"/>
        </w:rPr>
        <w:t>Nom de l’association</w:t>
      </w:r>
      <w:r w:rsidRPr="00743D52">
        <w:rPr>
          <w:rFonts w:ascii="Courier New" w:hAnsi="Courier New" w:cs="Courier New"/>
          <w:b/>
          <w:bCs/>
          <w:u w:val="single"/>
        </w:rPr>
        <w:t> </w:t>
      </w:r>
      <w:r w:rsidRPr="00743D52">
        <w:rPr>
          <w:rFonts w:ascii="Marianne" w:hAnsi="Marianne" w:cs="Arial"/>
          <w:b/>
          <w:bCs/>
          <w:u w:val="single"/>
        </w:rPr>
        <w:t xml:space="preserve">: </w:t>
      </w:r>
    </w:p>
    <w:p w:rsidR="002151D3" w:rsidRPr="00743D52" w:rsidRDefault="002151D3" w:rsidP="002151D3">
      <w:pPr>
        <w:rPr>
          <w:rFonts w:ascii="Marianne" w:hAnsi="Marianne" w:cs="Arial"/>
          <w:bCs/>
        </w:rPr>
      </w:pPr>
      <w:r w:rsidRPr="00743D52">
        <w:rPr>
          <w:rFonts w:ascii="Marianne" w:hAnsi="Marianne" w:cs="Arial"/>
          <w:bCs/>
        </w:rPr>
        <w:t>Numéro SIRET</w:t>
      </w:r>
      <w:r w:rsidRPr="00743D52">
        <w:rPr>
          <w:rFonts w:ascii="Courier New" w:hAnsi="Courier New" w:cs="Courier New"/>
          <w:bCs/>
        </w:rPr>
        <w:t> </w:t>
      </w:r>
      <w:r w:rsidRPr="00743D52">
        <w:rPr>
          <w:rFonts w:ascii="Marianne" w:hAnsi="Marianne" w:cs="Arial"/>
          <w:bCs/>
        </w:rPr>
        <w:t>:</w:t>
      </w:r>
    </w:p>
    <w:p w:rsidR="002151D3" w:rsidRDefault="002151D3" w:rsidP="002151D3">
      <w:pPr>
        <w:spacing w:after="120"/>
        <w:rPr>
          <w:rFonts w:ascii="Marianne" w:hAnsi="Marianne" w:cs="Arial"/>
          <w:bCs/>
        </w:rPr>
      </w:pPr>
      <w:r w:rsidRPr="00743D52">
        <w:rPr>
          <w:rFonts w:ascii="Marianne" w:hAnsi="Marianne" w:cs="Arial"/>
          <w:bCs/>
        </w:rPr>
        <w:t>Numéro RNA</w:t>
      </w:r>
      <w:r w:rsidRPr="00743D52">
        <w:rPr>
          <w:rFonts w:ascii="Courier New" w:hAnsi="Courier New" w:cs="Courier New"/>
          <w:bCs/>
        </w:rPr>
        <w:t> </w:t>
      </w:r>
      <w:r w:rsidRPr="00743D52">
        <w:rPr>
          <w:rFonts w:ascii="Marianne" w:hAnsi="Marianne" w:cs="Arial"/>
          <w:bCs/>
        </w:rPr>
        <w:t>(commen</w:t>
      </w:r>
      <w:r w:rsidRPr="00743D52">
        <w:rPr>
          <w:rFonts w:ascii="Marianne" w:hAnsi="Marianne" w:cs="Marianne"/>
          <w:bCs/>
        </w:rPr>
        <w:t>ç</w:t>
      </w:r>
      <w:r w:rsidRPr="00743D52">
        <w:rPr>
          <w:rFonts w:ascii="Marianne" w:hAnsi="Marianne" w:cs="Arial"/>
          <w:bCs/>
        </w:rPr>
        <w:t>ant par W suivi de 9 chiffres)</w:t>
      </w:r>
      <w:r w:rsidRPr="00743D52">
        <w:rPr>
          <w:rFonts w:ascii="Courier New" w:hAnsi="Courier New" w:cs="Courier New"/>
          <w:bCs/>
        </w:rPr>
        <w:t> </w:t>
      </w:r>
      <w:r w:rsidRPr="00743D52">
        <w:rPr>
          <w:rFonts w:ascii="Marianne" w:hAnsi="Marianne" w:cs="Arial"/>
          <w:bCs/>
        </w:rPr>
        <w:t>:</w:t>
      </w:r>
    </w:p>
    <w:p w:rsidR="002151D3" w:rsidRPr="00743D52" w:rsidRDefault="002151D3" w:rsidP="002151D3">
      <w:pPr>
        <w:spacing w:after="120"/>
        <w:rPr>
          <w:rFonts w:ascii="Marianne" w:hAnsi="Marianne" w:cs="Arial"/>
          <w:bCs/>
        </w:rPr>
      </w:pPr>
    </w:p>
    <w:tbl>
      <w:tblPr>
        <w:tblStyle w:val="Grilledutableau"/>
        <w:tblW w:w="16887" w:type="dxa"/>
        <w:tblInd w:w="-1026" w:type="dxa"/>
        <w:tblLayout w:type="fixed"/>
        <w:tblLook w:val="04A0" w:firstRow="1" w:lastRow="0" w:firstColumn="1" w:lastColumn="0" w:noHBand="0" w:noVBand="1"/>
      </w:tblPr>
      <w:tblGrid>
        <w:gridCol w:w="2722"/>
        <w:gridCol w:w="1758"/>
        <w:gridCol w:w="1300"/>
        <w:gridCol w:w="1879"/>
        <w:gridCol w:w="1156"/>
        <w:gridCol w:w="1445"/>
        <w:gridCol w:w="1011"/>
        <w:gridCol w:w="1011"/>
        <w:gridCol w:w="868"/>
        <w:gridCol w:w="1156"/>
        <w:gridCol w:w="1011"/>
        <w:gridCol w:w="1570"/>
      </w:tblGrid>
      <w:tr w:rsidR="002151D3" w:rsidRPr="00743D52" w:rsidTr="002151D3">
        <w:trPr>
          <w:trHeight w:val="796"/>
        </w:trPr>
        <w:tc>
          <w:tcPr>
            <w:tcW w:w="2722" w:type="dxa"/>
            <w:vMerge w:val="restart"/>
          </w:tcPr>
          <w:p w:rsidR="002151D3" w:rsidRPr="00743D52" w:rsidRDefault="002151D3" w:rsidP="00A33E25">
            <w:pPr>
              <w:jc w:val="center"/>
              <w:rPr>
                <w:rFonts w:ascii="Marianne" w:hAnsi="Marianne" w:cs="Arial"/>
                <w:b/>
                <w:sz w:val="18"/>
                <w:szCs w:val="18"/>
                <w:u w:val="single"/>
              </w:rPr>
            </w:pPr>
          </w:p>
          <w:p w:rsidR="002151D3" w:rsidRPr="00743D52" w:rsidRDefault="002151D3" w:rsidP="0009171B">
            <w:pPr>
              <w:jc w:val="right"/>
              <w:rPr>
                <w:rFonts w:ascii="Marianne" w:hAnsi="Marianne" w:cs="Arial"/>
                <w:b/>
                <w:sz w:val="18"/>
                <w:szCs w:val="18"/>
                <w:u w:val="single"/>
              </w:rPr>
            </w:pPr>
            <w:r w:rsidRPr="00743D52">
              <w:rPr>
                <w:rFonts w:ascii="Marianne" w:hAnsi="Marianne" w:cs="Arial"/>
                <w:b/>
                <w:sz w:val="18"/>
                <w:szCs w:val="18"/>
                <w:u w:val="single"/>
              </w:rPr>
              <w:t>Intitulé de la formation</w:t>
            </w:r>
          </w:p>
          <w:p w:rsidR="002151D3" w:rsidRPr="00743D52" w:rsidRDefault="002151D3" w:rsidP="0009171B">
            <w:pPr>
              <w:jc w:val="right"/>
              <w:rPr>
                <w:rFonts w:ascii="Marianne" w:hAnsi="Marianne" w:cs="Arial"/>
                <w:b/>
                <w:i/>
                <w:sz w:val="18"/>
                <w:szCs w:val="18"/>
                <w:u w:val="single"/>
              </w:rPr>
            </w:pPr>
            <w:r w:rsidRPr="00743D52">
              <w:rPr>
                <w:rFonts w:ascii="Marianne" w:hAnsi="Marianne" w:cs="Arial"/>
                <w:b/>
                <w:i/>
                <w:sz w:val="18"/>
                <w:szCs w:val="18"/>
                <w:u w:val="single"/>
              </w:rPr>
              <w:t>Par ordre de priorité</w:t>
            </w:r>
          </w:p>
        </w:tc>
        <w:tc>
          <w:tcPr>
            <w:tcW w:w="1758" w:type="dxa"/>
            <w:vMerge w:val="restart"/>
          </w:tcPr>
          <w:p w:rsidR="002151D3" w:rsidRPr="00743D52" w:rsidRDefault="002151D3" w:rsidP="00A33E25">
            <w:pPr>
              <w:rPr>
                <w:rFonts w:ascii="Marianne" w:hAnsi="Marianne" w:cs="Arial"/>
                <w:b/>
                <w:sz w:val="18"/>
                <w:szCs w:val="18"/>
              </w:rPr>
            </w:pPr>
          </w:p>
          <w:p w:rsidR="002151D3" w:rsidRDefault="002151D3" w:rsidP="00A33E25">
            <w:pPr>
              <w:rPr>
                <w:rFonts w:ascii="Marianne" w:hAnsi="Marianne" w:cs="Arial"/>
                <w:b/>
                <w:sz w:val="18"/>
                <w:szCs w:val="18"/>
              </w:rPr>
            </w:pPr>
            <w:r w:rsidRPr="00743D52">
              <w:rPr>
                <w:rFonts w:ascii="Marianne" w:hAnsi="Marianne" w:cs="Arial"/>
                <w:b/>
                <w:sz w:val="18"/>
                <w:szCs w:val="18"/>
              </w:rPr>
              <w:t>1ère demande (1)</w:t>
            </w:r>
          </w:p>
          <w:p w:rsidR="002151D3" w:rsidRPr="00743D52" w:rsidRDefault="002151D3" w:rsidP="00A33E25">
            <w:pPr>
              <w:rPr>
                <w:rFonts w:ascii="Marianne" w:hAnsi="Marianne" w:cs="Arial"/>
                <w:b/>
                <w:sz w:val="18"/>
                <w:szCs w:val="18"/>
              </w:rPr>
            </w:pPr>
          </w:p>
          <w:p w:rsidR="002151D3" w:rsidRPr="00743D52" w:rsidRDefault="002151D3" w:rsidP="00A33E25">
            <w:pPr>
              <w:rPr>
                <w:rFonts w:ascii="Marianne" w:hAnsi="Marianne" w:cs="Arial"/>
                <w:b/>
                <w:sz w:val="18"/>
                <w:szCs w:val="18"/>
              </w:rPr>
            </w:pPr>
            <w:r w:rsidRPr="00743D52">
              <w:rPr>
                <w:rFonts w:ascii="Marianne" w:hAnsi="Marianne" w:cs="Arial"/>
                <w:b/>
                <w:sz w:val="18"/>
                <w:szCs w:val="18"/>
              </w:rPr>
              <w:t>Renouvellement (R)</w:t>
            </w:r>
          </w:p>
        </w:tc>
        <w:tc>
          <w:tcPr>
            <w:tcW w:w="1300" w:type="dxa"/>
            <w:vMerge w:val="restart"/>
          </w:tcPr>
          <w:p w:rsidR="002151D3" w:rsidRPr="00743D52" w:rsidRDefault="002151D3" w:rsidP="00A33E25">
            <w:pPr>
              <w:jc w:val="center"/>
              <w:rPr>
                <w:rFonts w:ascii="Marianne" w:hAnsi="Marianne" w:cs="Arial"/>
                <w:b/>
                <w:sz w:val="18"/>
                <w:szCs w:val="18"/>
                <w:u w:val="single"/>
              </w:rPr>
            </w:pPr>
            <w:r w:rsidRPr="00743D52">
              <w:rPr>
                <w:rFonts w:ascii="Marianne" w:hAnsi="Marianne" w:cs="Arial"/>
                <w:b/>
                <w:sz w:val="18"/>
                <w:szCs w:val="18"/>
                <w:u w:val="single"/>
              </w:rPr>
              <w:t>Type de formation</w:t>
            </w:r>
            <w:r w:rsidRPr="00743D52">
              <w:rPr>
                <w:rFonts w:ascii="Courier New" w:hAnsi="Courier New" w:cs="Courier New"/>
                <w:b/>
                <w:sz w:val="18"/>
                <w:szCs w:val="18"/>
                <w:u w:val="single"/>
              </w:rPr>
              <w:t> </w:t>
            </w:r>
            <w:r w:rsidRPr="00743D52">
              <w:rPr>
                <w:rFonts w:ascii="Marianne" w:hAnsi="Marianne" w:cs="Arial"/>
                <w:b/>
                <w:sz w:val="18"/>
                <w:szCs w:val="18"/>
                <w:u w:val="single"/>
              </w:rPr>
              <w:t>:</w:t>
            </w:r>
          </w:p>
          <w:p w:rsidR="002151D3" w:rsidRPr="00743D52" w:rsidRDefault="002151D3" w:rsidP="00A33E25">
            <w:pPr>
              <w:jc w:val="center"/>
              <w:rPr>
                <w:rFonts w:ascii="Marianne" w:hAnsi="Marianne" w:cs="Arial"/>
                <w:b/>
                <w:sz w:val="18"/>
                <w:szCs w:val="18"/>
              </w:rPr>
            </w:pPr>
            <w:r w:rsidRPr="00743D52">
              <w:rPr>
                <w:rFonts w:ascii="Marianne" w:hAnsi="Marianne" w:cs="Arial"/>
                <w:b/>
                <w:sz w:val="18"/>
                <w:szCs w:val="18"/>
              </w:rPr>
              <w:t>Spécifique = S</w:t>
            </w:r>
          </w:p>
          <w:p w:rsidR="002151D3" w:rsidRPr="00743D52" w:rsidRDefault="002151D3" w:rsidP="00A33E25">
            <w:pPr>
              <w:jc w:val="center"/>
              <w:rPr>
                <w:rFonts w:ascii="Marianne" w:hAnsi="Marianne" w:cs="Arial"/>
                <w:b/>
                <w:sz w:val="18"/>
                <w:szCs w:val="18"/>
                <w:u w:val="single"/>
              </w:rPr>
            </w:pPr>
            <w:r w:rsidRPr="00743D52">
              <w:rPr>
                <w:rFonts w:ascii="Marianne" w:hAnsi="Marianne" w:cs="Arial"/>
                <w:b/>
                <w:sz w:val="18"/>
                <w:szCs w:val="18"/>
              </w:rPr>
              <w:t>Technique =T</w:t>
            </w:r>
          </w:p>
        </w:tc>
        <w:tc>
          <w:tcPr>
            <w:tcW w:w="1879" w:type="dxa"/>
            <w:vMerge w:val="restart"/>
          </w:tcPr>
          <w:p w:rsidR="002151D3" w:rsidRPr="00743D52" w:rsidRDefault="002151D3" w:rsidP="00A33E25">
            <w:pPr>
              <w:jc w:val="center"/>
              <w:rPr>
                <w:rFonts w:ascii="Marianne" w:hAnsi="Marianne" w:cs="Arial"/>
                <w:b/>
                <w:sz w:val="18"/>
                <w:szCs w:val="18"/>
                <w:u w:val="single"/>
              </w:rPr>
            </w:pPr>
            <w:r w:rsidRPr="00743D52">
              <w:rPr>
                <w:rFonts w:ascii="Marianne" w:hAnsi="Marianne" w:cs="Arial"/>
                <w:b/>
                <w:sz w:val="18"/>
                <w:szCs w:val="18"/>
                <w:u w:val="single"/>
              </w:rPr>
              <w:t>Domaine / Thème de la formation</w:t>
            </w:r>
          </w:p>
        </w:tc>
        <w:tc>
          <w:tcPr>
            <w:tcW w:w="1156" w:type="dxa"/>
            <w:vMerge w:val="restart"/>
          </w:tcPr>
          <w:p w:rsidR="002151D3" w:rsidRPr="00743D52" w:rsidRDefault="002151D3" w:rsidP="00A33E25">
            <w:pPr>
              <w:jc w:val="center"/>
              <w:rPr>
                <w:rFonts w:ascii="Marianne" w:hAnsi="Marianne" w:cs="Arial"/>
                <w:b/>
                <w:sz w:val="18"/>
                <w:szCs w:val="18"/>
                <w:u w:val="single"/>
              </w:rPr>
            </w:pPr>
            <w:r w:rsidRPr="00743D52">
              <w:rPr>
                <w:rFonts w:ascii="Marianne" w:hAnsi="Marianne" w:cs="Arial"/>
                <w:b/>
                <w:sz w:val="18"/>
                <w:szCs w:val="18"/>
                <w:u w:val="single"/>
              </w:rPr>
              <w:t>Date</w:t>
            </w:r>
            <w:r w:rsidRPr="00743D52">
              <w:rPr>
                <w:rFonts w:ascii="Courier New" w:hAnsi="Courier New" w:cs="Courier New"/>
                <w:b/>
                <w:sz w:val="18"/>
                <w:szCs w:val="18"/>
                <w:u w:val="single"/>
              </w:rPr>
              <w:t> </w:t>
            </w:r>
            <w:r w:rsidRPr="00743D52">
              <w:rPr>
                <w:rFonts w:ascii="Marianne" w:hAnsi="Marianne" w:cs="Arial"/>
                <w:b/>
                <w:sz w:val="18"/>
                <w:szCs w:val="18"/>
                <w:u w:val="single"/>
              </w:rPr>
              <w:t>:</w:t>
            </w:r>
          </w:p>
          <w:p w:rsidR="002151D3" w:rsidRPr="00743D52" w:rsidRDefault="002151D3" w:rsidP="00A33E25">
            <w:pPr>
              <w:jc w:val="center"/>
              <w:rPr>
                <w:rFonts w:ascii="Marianne" w:hAnsi="Marianne" w:cs="Arial"/>
                <w:b/>
                <w:sz w:val="18"/>
                <w:szCs w:val="18"/>
              </w:rPr>
            </w:pPr>
            <w:r w:rsidRPr="00743D52">
              <w:rPr>
                <w:rFonts w:ascii="Marianne" w:hAnsi="Marianne" w:cs="Arial"/>
                <w:b/>
                <w:sz w:val="18"/>
                <w:szCs w:val="18"/>
              </w:rPr>
              <w:t>(du…au…)</w:t>
            </w:r>
          </w:p>
        </w:tc>
        <w:tc>
          <w:tcPr>
            <w:tcW w:w="1445" w:type="dxa"/>
            <w:vMerge w:val="restart"/>
          </w:tcPr>
          <w:p w:rsidR="002151D3" w:rsidRPr="00743D52" w:rsidRDefault="002151D3" w:rsidP="00A33E25">
            <w:pPr>
              <w:jc w:val="center"/>
              <w:rPr>
                <w:rFonts w:ascii="Marianne" w:hAnsi="Marianne" w:cs="Arial"/>
                <w:b/>
                <w:sz w:val="18"/>
                <w:szCs w:val="18"/>
                <w:u w:val="single"/>
              </w:rPr>
            </w:pPr>
            <w:r w:rsidRPr="00743D52">
              <w:rPr>
                <w:rFonts w:ascii="Marianne" w:hAnsi="Marianne" w:cs="Arial"/>
                <w:b/>
                <w:sz w:val="18"/>
                <w:szCs w:val="18"/>
                <w:u w:val="single"/>
              </w:rPr>
              <w:t>Lieux</w:t>
            </w:r>
            <w:r w:rsidRPr="00743D52">
              <w:rPr>
                <w:rFonts w:ascii="Courier New" w:hAnsi="Courier New" w:cs="Courier New"/>
                <w:b/>
                <w:sz w:val="18"/>
                <w:szCs w:val="18"/>
                <w:u w:val="single"/>
              </w:rPr>
              <w:t> </w:t>
            </w:r>
            <w:r w:rsidRPr="00743D52">
              <w:rPr>
                <w:rFonts w:ascii="Marianne" w:hAnsi="Marianne" w:cs="Arial"/>
                <w:b/>
                <w:sz w:val="18"/>
                <w:szCs w:val="18"/>
                <w:u w:val="single"/>
              </w:rPr>
              <w:t>:</w:t>
            </w:r>
          </w:p>
        </w:tc>
        <w:tc>
          <w:tcPr>
            <w:tcW w:w="1011" w:type="dxa"/>
            <w:vMerge w:val="restart"/>
          </w:tcPr>
          <w:p w:rsidR="002151D3" w:rsidRPr="00743D52" w:rsidRDefault="002151D3" w:rsidP="00A33E25">
            <w:pPr>
              <w:jc w:val="center"/>
              <w:rPr>
                <w:rFonts w:ascii="Marianne" w:hAnsi="Marianne" w:cs="Arial"/>
                <w:b/>
                <w:sz w:val="18"/>
                <w:szCs w:val="18"/>
                <w:u w:val="single"/>
              </w:rPr>
            </w:pPr>
            <w:r w:rsidRPr="00743D52">
              <w:rPr>
                <w:rFonts w:ascii="Marianne" w:hAnsi="Marianne" w:cs="Arial"/>
                <w:b/>
                <w:sz w:val="18"/>
                <w:szCs w:val="18"/>
                <w:u w:val="single"/>
              </w:rPr>
              <w:t>Nbre de session</w:t>
            </w:r>
          </w:p>
        </w:tc>
        <w:tc>
          <w:tcPr>
            <w:tcW w:w="1879" w:type="dxa"/>
            <w:gridSpan w:val="2"/>
          </w:tcPr>
          <w:p w:rsidR="002151D3" w:rsidRPr="00743D52" w:rsidRDefault="002151D3" w:rsidP="00A33E25">
            <w:pPr>
              <w:jc w:val="center"/>
              <w:rPr>
                <w:rFonts w:ascii="Marianne" w:hAnsi="Marianne" w:cs="Arial"/>
                <w:b/>
                <w:sz w:val="18"/>
                <w:szCs w:val="18"/>
                <w:u w:val="single"/>
              </w:rPr>
            </w:pPr>
            <w:r w:rsidRPr="00743D52">
              <w:rPr>
                <w:rFonts w:ascii="Marianne" w:hAnsi="Marianne" w:cs="Arial"/>
                <w:b/>
                <w:sz w:val="18"/>
                <w:szCs w:val="18"/>
                <w:u w:val="single"/>
              </w:rPr>
              <w:t>Durées (en heure ou en jour)</w:t>
            </w:r>
          </w:p>
        </w:tc>
        <w:tc>
          <w:tcPr>
            <w:tcW w:w="2167" w:type="dxa"/>
            <w:gridSpan w:val="2"/>
          </w:tcPr>
          <w:p w:rsidR="002151D3" w:rsidRPr="00743D52" w:rsidRDefault="002151D3" w:rsidP="00A33E25">
            <w:pPr>
              <w:jc w:val="center"/>
              <w:rPr>
                <w:rFonts w:ascii="Marianne" w:hAnsi="Marianne" w:cs="Arial"/>
                <w:b/>
                <w:sz w:val="18"/>
                <w:szCs w:val="18"/>
                <w:u w:val="single"/>
              </w:rPr>
            </w:pPr>
            <w:r w:rsidRPr="00743D52">
              <w:rPr>
                <w:rFonts w:ascii="Marianne" w:hAnsi="Marianne" w:cs="Arial"/>
                <w:b/>
                <w:sz w:val="18"/>
                <w:szCs w:val="18"/>
                <w:u w:val="single"/>
              </w:rPr>
              <w:t>Nbre de bénévoles à former</w:t>
            </w:r>
            <w:r w:rsidRPr="00743D52">
              <w:rPr>
                <w:rFonts w:ascii="Courier New" w:hAnsi="Courier New" w:cs="Courier New"/>
                <w:b/>
                <w:sz w:val="18"/>
                <w:szCs w:val="18"/>
                <w:u w:val="single"/>
              </w:rPr>
              <w:t> </w:t>
            </w:r>
            <w:r w:rsidRPr="00743D52">
              <w:rPr>
                <w:rFonts w:ascii="Marianne" w:hAnsi="Marianne" w:cs="Arial"/>
                <w:b/>
                <w:sz w:val="18"/>
                <w:szCs w:val="18"/>
                <w:u w:val="single"/>
              </w:rPr>
              <w:t>:</w:t>
            </w:r>
          </w:p>
        </w:tc>
        <w:tc>
          <w:tcPr>
            <w:tcW w:w="1570" w:type="dxa"/>
            <w:vMerge w:val="restart"/>
          </w:tcPr>
          <w:p w:rsidR="002151D3" w:rsidRPr="00743D52" w:rsidRDefault="002151D3" w:rsidP="00A33E25">
            <w:pPr>
              <w:jc w:val="center"/>
              <w:rPr>
                <w:rFonts w:ascii="Marianne" w:hAnsi="Marianne" w:cs="Arial"/>
                <w:b/>
                <w:sz w:val="18"/>
                <w:szCs w:val="18"/>
                <w:u w:val="single"/>
              </w:rPr>
            </w:pPr>
            <w:r w:rsidRPr="00743D52">
              <w:rPr>
                <w:rFonts w:ascii="Marianne" w:hAnsi="Marianne" w:cs="Arial"/>
                <w:b/>
                <w:sz w:val="18"/>
                <w:szCs w:val="18"/>
                <w:u w:val="single"/>
              </w:rPr>
              <w:t>Montant demandé</w:t>
            </w:r>
            <w:r w:rsidRPr="00743D52">
              <w:rPr>
                <w:rFonts w:ascii="Courier New" w:hAnsi="Courier New" w:cs="Courier New"/>
                <w:b/>
                <w:sz w:val="18"/>
                <w:szCs w:val="18"/>
                <w:u w:val="single"/>
              </w:rPr>
              <w:t> </w:t>
            </w:r>
            <w:r w:rsidRPr="00743D52">
              <w:rPr>
                <w:rFonts w:ascii="Marianne" w:hAnsi="Marianne" w:cs="Arial"/>
                <w:b/>
                <w:sz w:val="18"/>
                <w:szCs w:val="18"/>
                <w:u w:val="single"/>
              </w:rPr>
              <w:t>:</w:t>
            </w:r>
          </w:p>
          <w:p w:rsidR="002151D3" w:rsidRPr="00743D52" w:rsidRDefault="002151D3" w:rsidP="00A33E25">
            <w:pPr>
              <w:jc w:val="center"/>
              <w:rPr>
                <w:rFonts w:ascii="Marianne" w:hAnsi="Marianne" w:cs="Arial"/>
                <w:i/>
                <w:sz w:val="18"/>
                <w:szCs w:val="18"/>
              </w:rPr>
            </w:pPr>
            <w:r w:rsidRPr="00743D52">
              <w:rPr>
                <w:rFonts w:ascii="Marianne" w:hAnsi="Marianne" w:cs="Arial"/>
                <w:i/>
                <w:sz w:val="18"/>
                <w:szCs w:val="18"/>
              </w:rPr>
              <w:t>= durée totale jours x forfait (700€/j)</w:t>
            </w:r>
          </w:p>
        </w:tc>
      </w:tr>
      <w:tr w:rsidR="002151D3" w:rsidRPr="00743D52" w:rsidTr="002151D3">
        <w:trPr>
          <w:trHeight w:val="795"/>
        </w:trPr>
        <w:tc>
          <w:tcPr>
            <w:tcW w:w="2722" w:type="dxa"/>
            <w:vMerge/>
          </w:tcPr>
          <w:p w:rsidR="002151D3" w:rsidRPr="00743D52" w:rsidRDefault="002151D3" w:rsidP="00A33E25">
            <w:pPr>
              <w:rPr>
                <w:rFonts w:ascii="Marianne" w:hAnsi="Marianne" w:cs="Arial"/>
                <w:b/>
                <w:sz w:val="18"/>
                <w:szCs w:val="18"/>
                <w:u w:val="single"/>
              </w:rPr>
            </w:pPr>
          </w:p>
        </w:tc>
        <w:tc>
          <w:tcPr>
            <w:tcW w:w="1758" w:type="dxa"/>
            <w:vMerge/>
          </w:tcPr>
          <w:p w:rsidR="002151D3" w:rsidRPr="00743D52" w:rsidRDefault="002151D3" w:rsidP="00A33E25">
            <w:pPr>
              <w:rPr>
                <w:rFonts w:ascii="Marianne" w:hAnsi="Marianne" w:cs="Arial"/>
                <w:b/>
                <w:sz w:val="18"/>
                <w:szCs w:val="18"/>
              </w:rPr>
            </w:pPr>
          </w:p>
        </w:tc>
        <w:tc>
          <w:tcPr>
            <w:tcW w:w="1300" w:type="dxa"/>
            <w:vMerge/>
          </w:tcPr>
          <w:p w:rsidR="002151D3" w:rsidRPr="00743D52" w:rsidRDefault="002151D3" w:rsidP="00A33E25">
            <w:pPr>
              <w:rPr>
                <w:rFonts w:ascii="Marianne" w:hAnsi="Marianne" w:cs="Arial"/>
                <w:b/>
                <w:sz w:val="18"/>
                <w:szCs w:val="18"/>
                <w:u w:val="single"/>
              </w:rPr>
            </w:pPr>
          </w:p>
        </w:tc>
        <w:tc>
          <w:tcPr>
            <w:tcW w:w="1879" w:type="dxa"/>
            <w:vMerge/>
          </w:tcPr>
          <w:p w:rsidR="002151D3" w:rsidRPr="00743D52" w:rsidRDefault="002151D3" w:rsidP="00A33E25">
            <w:pPr>
              <w:rPr>
                <w:rFonts w:ascii="Marianne" w:hAnsi="Marianne" w:cs="Arial"/>
                <w:b/>
                <w:sz w:val="18"/>
                <w:szCs w:val="18"/>
                <w:u w:val="single"/>
              </w:rPr>
            </w:pPr>
          </w:p>
        </w:tc>
        <w:tc>
          <w:tcPr>
            <w:tcW w:w="1156" w:type="dxa"/>
            <w:vMerge/>
          </w:tcPr>
          <w:p w:rsidR="002151D3" w:rsidRPr="00743D52" w:rsidRDefault="002151D3" w:rsidP="00A33E25">
            <w:pPr>
              <w:rPr>
                <w:rFonts w:ascii="Marianne" w:hAnsi="Marianne" w:cs="Arial"/>
                <w:b/>
                <w:sz w:val="18"/>
                <w:szCs w:val="18"/>
                <w:u w:val="single"/>
              </w:rPr>
            </w:pPr>
          </w:p>
        </w:tc>
        <w:tc>
          <w:tcPr>
            <w:tcW w:w="1445" w:type="dxa"/>
            <w:vMerge/>
          </w:tcPr>
          <w:p w:rsidR="002151D3" w:rsidRPr="00743D52" w:rsidRDefault="002151D3" w:rsidP="00A33E25">
            <w:pPr>
              <w:rPr>
                <w:rFonts w:ascii="Marianne" w:hAnsi="Marianne" w:cs="Arial"/>
                <w:b/>
                <w:sz w:val="18"/>
                <w:szCs w:val="18"/>
                <w:u w:val="single"/>
              </w:rPr>
            </w:pPr>
          </w:p>
        </w:tc>
        <w:tc>
          <w:tcPr>
            <w:tcW w:w="1011" w:type="dxa"/>
            <w:vMerge/>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jc w:val="center"/>
              <w:rPr>
                <w:rFonts w:ascii="Marianne" w:hAnsi="Marianne" w:cs="Arial"/>
                <w:b/>
                <w:sz w:val="18"/>
                <w:szCs w:val="18"/>
                <w:u w:val="single"/>
              </w:rPr>
            </w:pPr>
            <w:r w:rsidRPr="00743D52">
              <w:rPr>
                <w:rFonts w:ascii="Marianne" w:hAnsi="Marianne" w:cs="Arial"/>
                <w:b/>
                <w:sz w:val="18"/>
                <w:szCs w:val="18"/>
                <w:u w:val="single"/>
              </w:rPr>
              <w:t>Par session</w:t>
            </w:r>
          </w:p>
        </w:tc>
        <w:tc>
          <w:tcPr>
            <w:tcW w:w="868" w:type="dxa"/>
          </w:tcPr>
          <w:p w:rsidR="002151D3" w:rsidRPr="00743D52" w:rsidRDefault="002151D3" w:rsidP="00A33E25">
            <w:pPr>
              <w:jc w:val="center"/>
              <w:rPr>
                <w:rFonts w:ascii="Marianne" w:hAnsi="Marianne" w:cs="Arial"/>
                <w:b/>
                <w:sz w:val="18"/>
                <w:szCs w:val="18"/>
                <w:u w:val="single"/>
              </w:rPr>
            </w:pPr>
            <w:r w:rsidRPr="00743D52">
              <w:rPr>
                <w:rFonts w:ascii="Marianne" w:hAnsi="Marianne" w:cs="Arial"/>
                <w:b/>
                <w:sz w:val="18"/>
                <w:szCs w:val="18"/>
                <w:u w:val="single"/>
              </w:rPr>
              <w:t>TOTAL</w:t>
            </w:r>
          </w:p>
        </w:tc>
        <w:tc>
          <w:tcPr>
            <w:tcW w:w="1156" w:type="dxa"/>
          </w:tcPr>
          <w:p w:rsidR="002151D3" w:rsidRPr="00743D52" w:rsidRDefault="002151D3" w:rsidP="00A33E25">
            <w:pPr>
              <w:jc w:val="center"/>
              <w:rPr>
                <w:rFonts w:ascii="Marianne" w:hAnsi="Marianne" w:cs="Arial"/>
                <w:b/>
                <w:sz w:val="18"/>
                <w:szCs w:val="18"/>
                <w:u w:val="single"/>
              </w:rPr>
            </w:pPr>
            <w:r w:rsidRPr="00743D52">
              <w:rPr>
                <w:rFonts w:ascii="Marianne" w:hAnsi="Marianne" w:cs="Arial"/>
                <w:b/>
                <w:sz w:val="18"/>
                <w:szCs w:val="18"/>
                <w:u w:val="single"/>
              </w:rPr>
              <w:t>Par session</w:t>
            </w:r>
          </w:p>
        </w:tc>
        <w:tc>
          <w:tcPr>
            <w:tcW w:w="1011" w:type="dxa"/>
          </w:tcPr>
          <w:p w:rsidR="002151D3" w:rsidRPr="00743D52" w:rsidRDefault="002151D3" w:rsidP="00A33E25">
            <w:pPr>
              <w:jc w:val="center"/>
              <w:rPr>
                <w:rFonts w:ascii="Marianne" w:hAnsi="Marianne" w:cs="Arial"/>
                <w:b/>
                <w:sz w:val="18"/>
                <w:szCs w:val="18"/>
                <w:u w:val="single"/>
              </w:rPr>
            </w:pPr>
            <w:r w:rsidRPr="00743D52">
              <w:rPr>
                <w:rFonts w:ascii="Marianne" w:hAnsi="Marianne" w:cs="Arial"/>
                <w:b/>
                <w:sz w:val="18"/>
                <w:szCs w:val="18"/>
                <w:u w:val="single"/>
              </w:rPr>
              <w:t>TOTAL</w:t>
            </w:r>
          </w:p>
        </w:tc>
        <w:tc>
          <w:tcPr>
            <w:tcW w:w="1570" w:type="dxa"/>
            <w:vMerge/>
          </w:tcPr>
          <w:p w:rsidR="002151D3" w:rsidRPr="00743D52" w:rsidRDefault="002151D3" w:rsidP="00A33E25">
            <w:pPr>
              <w:rPr>
                <w:rFonts w:ascii="Marianne" w:hAnsi="Marianne" w:cs="Arial"/>
                <w:b/>
                <w:sz w:val="18"/>
                <w:szCs w:val="18"/>
                <w:u w:val="single"/>
              </w:rPr>
            </w:pPr>
          </w:p>
        </w:tc>
      </w:tr>
      <w:tr w:rsidR="002151D3" w:rsidRPr="00743D52" w:rsidTr="002151D3">
        <w:trPr>
          <w:trHeight w:val="246"/>
        </w:trPr>
        <w:tc>
          <w:tcPr>
            <w:tcW w:w="2722" w:type="dxa"/>
          </w:tcPr>
          <w:p w:rsidR="002151D3" w:rsidRDefault="002151D3" w:rsidP="00A33E25">
            <w:pPr>
              <w:rPr>
                <w:rFonts w:ascii="Marianne" w:hAnsi="Marianne" w:cs="Arial"/>
                <w:b/>
                <w:sz w:val="18"/>
                <w:szCs w:val="18"/>
                <w:u w:val="single"/>
              </w:rPr>
            </w:pPr>
          </w:p>
          <w:p w:rsidR="002151D3" w:rsidRPr="00743D52" w:rsidRDefault="002151D3" w:rsidP="00A33E25">
            <w:pPr>
              <w:rPr>
                <w:rFonts w:ascii="Marianne" w:hAnsi="Marianne" w:cs="Arial"/>
                <w:b/>
                <w:sz w:val="18"/>
                <w:szCs w:val="18"/>
                <w:u w:val="single"/>
              </w:rPr>
            </w:pPr>
          </w:p>
        </w:tc>
        <w:tc>
          <w:tcPr>
            <w:tcW w:w="1758" w:type="dxa"/>
          </w:tcPr>
          <w:p w:rsidR="002151D3" w:rsidRPr="00743D52" w:rsidRDefault="002151D3" w:rsidP="00A33E25">
            <w:pPr>
              <w:rPr>
                <w:rFonts w:ascii="Marianne" w:hAnsi="Marianne" w:cs="Arial"/>
                <w:b/>
                <w:sz w:val="18"/>
                <w:szCs w:val="18"/>
                <w:u w:val="single"/>
              </w:rPr>
            </w:pPr>
          </w:p>
        </w:tc>
        <w:tc>
          <w:tcPr>
            <w:tcW w:w="1300" w:type="dxa"/>
          </w:tcPr>
          <w:p w:rsidR="002151D3" w:rsidRPr="00743D52" w:rsidRDefault="002151D3" w:rsidP="00A33E25">
            <w:pPr>
              <w:rPr>
                <w:rFonts w:ascii="Marianne" w:hAnsi="Marianne" w:cs="Arial"/>
                <w:b/>
                <w:sz w:val="18"/>
                <w:szCs w:val="18"/>
                <w:u w:val="single"/>
              </w:rPr>
            </w:pPr>
          </w:p>
        </w:tc>
        <w:tc>
          <w:tcPr>
            <w:tcW w:w="1879" w:type="dxa"/>
          </w:tcPr>
          <w:p w:rsidR="002151D3" w:rsidRPr="00743D52" w:rsidRDefault="002151D3" w:rsidP="00A33E25">
            <w:pPr>
              <w:rPr>
                <w:rFonts w:ascii="Marianne" w:hAnsi="Marianne" w:cs="Arial"/>
                <w:b/>
                <w:sz w:val="18"/>
                <w:szCs w:val="18"/>
                <w:u w:val="single"/>
              </w:rPr>
            </w:pPr>
          </w:p>
        </w:tc>
        <w:tc>
          <w:tcPr>
            <w:tcW w:w="1156" w:type="dxa"/>
          </w:tcPr>
          <w:p w:rsidR="002151D3" w:rsidRPr="00743D52" w:rsidRDefault="002151D3" w:rsidP="00A33E25">
            <w:pPr>
              <w:rPr>
                <w:rFonts w:ascii="Marianne" w:hAnsi="Marianne" w:cs="Arial"/>
                <w:b/>
                <w:sz w:val="18"/>
                <w:szCs w:val="18"/>
                <w:u w:val="single"/>
              </w:rPr>
            </w:pPr>
          </w:p>
        </w:tc>
        <w:tc>
          <w:tcPr>
            <w:tcW w:w="1445"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868" w:type="dxa"/>
          </w:tcPr>
          <w:p w:rsidR="002151D3" w:rsidRPr="00743D52" w:rsidRDefault="002151D3" w:rsidP="00A33E25">
            <w:pPr>
              <w:rPr>
                <w:rFonts w:ascii="Marianne" w:hAnsi="Marianne" w:cs="Arial"/>
                <w:b/>
                <w:sz w:val="18"/>
                <w:szCs w:val="18"/>
                <w:u w:val="single"/>
              </w:rPr>
            </w:pPr>
          </w:p>
        </w:tc>
        <w:tc>
          <w:tcPr>
            <w:tcW w:w="1156"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1570" w:type="dxa"/>
          </w:tcPr>
          <w:p w:rsidR="002151D3" w:rsidRPr="00743D52" w:rsidRDefault="002151D3" w:rsidP="00A33E25">
            <w:pPr>
              <w:rPr>
                <w:rFonts w:ascii="Marianne" w:hAnsi="Marianne" w:cs="Arial"/>
                <w:b/>
                <w:sz w:val="18"/>
                <w:szCs w:val="18"/>
                <w:u w:val="single"/>
              </w:rPr>
            </w:pPr>
          </w:p>
        </w:tc>
      </w:tr>
      <w:tr w:rsidR="002151D3" w:rsidRPr="00743D52" w:rsidTr="002151D3">
        <w:trPr>
          <w:trHeight w:val="233"/>
        </w:trPr>
        <w:tc>
          <w:tcPr>
            <w:tcW w:w="2722" w:type="dxa"/>
          </w:tcPr>
          <w:p w:rsidR="002151D3" w:rsidRDefault="002151D3" w:rsidP="00A33E25">
            <w:pPr>
              <w:rPr>
                <w:rFonts w:ascii="Marianne" w:hAnsi="Marianne" w:cs="Arial"/>
                <w:b/>
                <w:sz w:val="18"/>
                <w:szCs w:val="18"/>
                <w:u w:val="single"/>
              </w:rPr>
            </w:pPr>
          </w:p>
          <w:p w:rsidR="002151D3" w:rsidRPr="00743D52" w:rsidRDefault="002151D3" w:rsidP="00A33E25">
            <w:pPr>
              <w:rPr>
                <w:rFonts w:ascii="Marianne" w:hAnsi="Marianne" w:cs="Arial"/>
                <w:b/>
                <w:sz w:val="18"/>
                <w:szCs w:val="18"/>
                <w:u w:val="single"/>
              </w:rPr>
            </w:pPr>
          </w:p>
        </w:tc>
        <w:tc>
          <w:tcPr>
            <w:tcW w:w="1758" w:type="dxa"/>
          </w:tcPr>
          <w:p w:rsidR="002151D3" w:rsidRPr="00743D52" w:rsidRDefault="002151D3" w:rsidP="00A33E25">
            <w:pPr>
              <w:rPr>
                <w:rFonts w:ascii="Marianne" w:hAnsi="Marianne" w:cs="Arial"/>
                <w:b/>
                <w:sz w:val="18"/>
                <w:szCs w:val="18"/>
                <w:u w:val="single"/>
              </w:rPr>
            </w:pPr>
          </w:p>
        </w:tc>
        <w:tc>
          <w:tcPr>
            <w:tcW w:w="1300" w:type="dxa"/>
          </w:tcPr>
          <w:p w:rsidR="002151D3" w:rsidRPr="00743D52" w:rsidRDefault="002151D3" w:rsidP="00A33E25">
            <w:pPr>
              <w:rPr>
                <w:rFonts w:ascii="Marianne" w:hAnsi="Marianne" w:cs="Arial"/>
                <w:b/>
                <w:sz w:val="18"/>
                <w:szCs w:val="18"/>
                <w:u w:val="single"/>
              </w:rPr>
            </w:pPr>
          </w:p>
        </w:tc>
        <w:tc>
          <w:tcPr>
            <w:tcW w:w="1879" w:type="dxa"/>
          </w:tcPr>
          <w:p w:rsidR="002151D3" w:rsidRPr="00743D52" w:rsidRDefault="002151D3" w:rsidP="00A33E25">
            <w:pPr>
              <w:rPr>
                <w:rFonts w:ascii="Marianne" w:hAnsi="Marianne" w:cs="Arial"/>
                <w:b/>
                <w:sz w:val="18"/>
                <w:szCs w:val="18"/>
                <w:u w:val="single"/>
              </w:rPr>
            </w:pPr>
          </w:p>
        </w:tc>
        <w:tc>
          <w:tcPr>
            <w:tcW w:w="1156" w:type="dxa"/>
          </w:tcPr>
          <w:p w:rsidR="002151D3" w:rsidRPr="00743D52" w:rsidRDefault="002151D3" w:rsidP="00A33E25">
            <w:pPr>
              <w:rPr>
                <w:rFonts w:ascii="Marianne" w:hAnsi="Marianne" w:cs="Arial"/>
                <w:b/>
                <w:sz w:val="18"/>
                <w:szCs w:val="18"/>
                <w:u w:val="single"/>
              </w:rPr>
            </w:pPr>
          </w:p>
        </w:tc>
        <w:tc>
          <w:tcPr>
            <w:tcW w:w="1445"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868" w:type="dxa"/>
          </w:tcPr>
          <w:p w:rsidR="002151D3" w:rsidRPr="00743D52" w:rsidRDefault="002151D3" w:rsidP="00A33E25">
            <w:pPr>
              <w:rPr>
                <w:rFonts w:ascii="Marianne" w:hAnsi="Marianne" w:cs="Arial"/>
                <w:b/>
                <w:sz w:val="18"/>
                <w:szCs w:val="18"/>
                <w:u w:val="single"/>
              </w:rPr>
            </w:pPr>
          </w:p>
        </w:tc>
        <w:tc>
          <w:tcPr>
            <w:tcW w:w="1156"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1570" w:type="dxa"/>
          </w:tcPr>
          <w:p w:rsidR="002151D3" w:rsidRPr="00743D52" w:rsidRDefault="002151D3" w:rsidP="00A33E25">
            <w:pPr>
              <w:rPr>
                <w:rFonts w:ascii="Marianne" w:hAnsi="Marianne" w:cs="Arial"/>
                <w:b/>
                <w:sz w:val="18"/>
                <w:szCs w:val="18"/>
                <w:u w:val="single"/>
              </w:rPr>
            </w:pPr>
          </w:p>
        </w:tc>
      </w:tr>
      <w:tr w:rsidR="002151D3" w:rsidRPr="00743D52" w:rsidTr="002151D3">
        <w:trPr>
          <w:trHeight w:val="233"/>
        </w:trPr>
        <w:tc>
          <w:tcPr>
            <w:tcW w:w="2722" w:type="dxa"/>
          </w:tcPr>
          <w:p w:rsidR="002151D3" w:rsidRDefault="002151D3" w:rsidP="00A33E25">
            <w:pPr>
              <w:rPr>
                <w:rFonts w:ascii="Marianne" w:hAnsi="Marianne" w:cs="Arial"/>
                <w:b/>
                <w:sz w:val="18"/>
                <w:szCs w:val="18"/>
                <w:u w:val="single"/>
              </w:rPr>
            </w:pPr>
          </w:p>
          <w:p w:rsidR="002151D3" w:rsidRPr="00743D52" w:rsidRDefault="002151D3" w:rsidP="00A33E25">
            <w:pPr>
              <w:rPr>
                <w:rFonts w:ascii="Marianne" w:hAnsi="Marianne" w:cs="Arial"/>
                <w:b/>
                <w:sz w:val="18"/>
                <w:szCs w:val="18"/>
                <w:u w:val="single"/>
              </w:rPr>
            </w:pPr>
          </w:p>
        </w:tc>
        <w:tc>
          <w:tcPr>
            <w:tcW w:w="1758" w:type="dxa"/>
          </w:tcPr>
          <w:p w:rsidR="002151D3" w:rsidRPr="00743D52" w:rsidRDefault="002151D3" w:rsidP="00A33E25">
            <w:pPr>
              <w:rPr>
                <w:rFonts w:ascii="Marianne" w:hAnsi="Marianne" w:cs="Arial"/>
                <w:b/>
                <w:sz w:val="18"/>
                <w:szCs w:val="18"/>
                <w:u w:val="single"/>
              </w:rPr>
            </w:pPr>
          </w:p>
        </w:tc>
        <w:tc>
          <w:tcPr>
            <w:tcW w:w="1300" w:type="dxa"/>
          </w:tcPr>
          <w:p w:rsidR="002151D3" w:rsidRPr="00743D52" w:rsidRDefault="002151D3" w:rsidP="00A33E25">
            <w:pPr>
              <w:rPr>
                <w:rFonts w:ascii="Marianne" w:hAnsi="Marianne" w:cs="Arial"/>
                <w:b/>
                <w:sz w:val="18"/>
                <w:szCs w:val="18"/>
                <w:u w:val="single"/>
              </w:rPr>
            </w:pPr>
          </w:p>
        </w:tc>
        <w:tc>
          <w:tcPr>
            <w:tcW w:w="1879" w:type="dxa"/>
          </w:tcPr>
          <w:p w:rsidR="002151D3" w:rsidRPr="00743D52" w:rsidRDefault="002151D3" w:rsidP="00A33E25">
            <w:pPr>
              <w:rPr>
                <w:rFonts w:ascii="Marianne" w:hAnsi="Marianne" w:cs="Arial"/>
                <w:b/>
                <w:sz w:val="18"/>
                <w:szCs w:val="18"/>
                <w:u w:val="single"/>
              </w:rPr>
            </w:pPr>
          </w:p>
        </w:tc>
        <w:tc>
          <w:tcPr>
            <w:tcW w:w="1156" w:type="dxa"/>
          </w:tcPr>
          <w:p w:rsidR="002151D3" w:rsidRPr="00743D52" w:rsidRDefault="002151D3" w:rsidP="00A33E25">
            <w:pPr>
              <w:rPr>
                <w:rFonts w:ascii="Marianne" w:hAnsi="Marianne" w:cs="Arial"/>
                <w:b/>
                <w:sz w:val="18"/>
                <w:szCs w:val="18"/>
                <w:u w:val="single"/>
              </w:rPr>
            </w:pPr>
          </w:p>
        </w:tc>
        <w:tc>
          <w:tcPr>
            <w:tcW w:w="1445"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868" w:type="dxa"/>
          </w:tcPr>
          <w:p w:rsidR="002151D3" w:rsidRPr="00743D52" w:rsidRDefault="002151D3" w:rsidP="00A33E25">
            <w:pPr>
              <w:rPr>
                <w:rFonts w:ascii="Marianne" w:hAnsi="Marianne" w:cs="Arial"/>
                <w:b/>
                <w:sz w:val="18"/>
                <w:szCs w:val="18"/>
                <w:u w:val="single"/>
              </w:rPr>
            </w:pPr>
          </w:p>
        </w:tc>
        <w:tc>
          <w:tcPr>
            <w:tcW w:w="1156"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1570" w:type="dxa"/>
          </w:tcPr>
          <w:p w:rsidR="002151D3" w:rsidRPr="00743D52" w:rsidRDefault="002151D3" w:rsidP="00A33E25">
            <w:pPr>
              <w:rPr>
                <w:rFonts w:ascii="Marianne" w:hAnsi="Marianne" w:cs="Arial"/>
                <w:b/>
                <w:sz w:val="18"/>
                <w:szCs w:val="18"/>
                <w:u w:val="single"/>
              </w:rPr>
            </w:pPr>
          </w:p>
        </w:tc>
      </w:tr>
      <w:tr w:rsidR="002151D3" w:rsidRPr="00743D52" w:rsidTr="002151D3">
        <w:trPr>
          <w:trHeight w:val="246"/>
        </w:trPr>
        <w:tc>
          <w:tcPr>
            <w:tcW w:w="2722" w:type="dxa"/>
          </w:tcPr>
          <w:p w:rsidR="002151D3" w:rsidRDefault="002151D3" w:rsidP="00A33E25">
            <w:pPr>
              <w:rPr>
                <w:rFonts w:ascii="Marianne" w:hAnsi="Marianne" w:cs="Arial"/>
                <w:b/>
                <w:sz w:val="18"/>
                <w:szCs w:val="18"/>
                <w:u w:val="single"/>
              </w:rPr>
            </w:pPr>
          </w:p>
          <w:p w:rsidR="002151D3" w:rsidRPr="00743D52" w:rsidRDefault="002151D3" w:rsidP="00A33E25">
            <w:pPr>
              <w:rPr>
                <w:rFonts w:ascii="Marianne" w:hAnsi="Marianne" w:cs="Arial"/>
                <w:b/>
                <w:sz w:val="18"/>
                <w:szCs w:val="18"/>
                <w:u w:val="single"/>
              </w:rPr>
            </w:pPr>
          </w:p>
        </w:tc>
        <w:tc>
          <w:tcPr>
            <w:tcW w:w="1758" w:type="dxa"/>
          </w:tcPr>
          <w:p w:rsidR="002151D3" w:rsidRPr="00743D52" w:rsidRDefault="002151D3" w:rsidP="00A33E25">
            <w:pPr>
              <w:rPr>
                <w:rFonts w:ascii="Marianne" w:hAnsi="Marianne" w:cs="Arial"/>
                <w:b/>
                <w:sz w:val="18"/>
                <w:szCs w:val="18"/>
                <w:u w:val="single"/>
              </w:rPr>
            </w:pPr>
          </w:p>
        </w:tc>
        <w:tc>
          <w:tcPr>
            <w:tcW w:w="1300" w:type="dxa"/>
          </w:tcPr>
          <w:p w:rsidR="002151D3" w:rsidRPr="00743D52" w:rsidRDefault="002151D3" w:rsidP="00A33E25">
            <w:pPr>
              <w:rPr>
                <w:rFonts w:ascii="Marianne" w:hAnsi="Marianne" w:cs="Arial"/>
                <w:b/>
                <w:sz w:val="18"/>
                <w:szCs w:val="18"/>
                <w:u w:val="single"/>
              </w:rPr>
            </w:pPr>
          </w:p>
        </w:tc>
        <w:tc>
          <w:tcPr>
            <w:tcW w:w="1879" w:type="dxa"/>
          </w:tcPr>
          <w:p w:rsidR="002151D3" w:rsidRPr="00743D52" w:rsidRDefault="002151D3" w:rsidP="00A33E25">
            <w:pPr>
              <w:rPr>
                <w:rFonts w:ascii="Marianne" w:hAnsi="Marianne" w:cs="Arial"/>
                <w:b/>
                <w:sz w:val="18"/>
                <w:szCs w:val="18"/>
                <w:u w:val="single"/>
              </w:rPr>
            </w:pPr>
          </w:p>
        </w:tc>
        <w:tc>
          <w:tcPr>
            <w:tcW w:w="1156" w:type="dxa"/>
          </w:tcPr>
          <w:p w:rsidR="002151D3" w:rsidRPr="00743D52" w:rsidRDefault="002151D3" w:rsidP="00A33E25">
            <w:pPr>
              <w:rPr>
                <w:rFonts w:ascii="Marianne" w:hAnsi="Marianne" w:cs="Arial"/>
                <w:b/>
                <w:sz w:val="18"/>
                <w:szCs w:val="18"/>
                <w:u w:val="single"/>
              </w:rPr>
            </w:pPr>
          </w:p>
        </w:tc>
        <w:tc>
          <w:tcPr>
            <w:tcW w:w="1445"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868" w:type="dxa"/>
          </w:tcPr>
          <w:p w:rsidR="002151D3" w:rsidRPr="00743D52" w:rsidRDefault="002151D3" w:rsidP="00A33E25">
            <w:pPr>
              <w:rPr>
                <w:rFonts w:ascii="Marianne" w:hAnsi="Marianne" w:cs="Arial"/>
                <w:b/>
                <w:sz w:val="18"/>
                <w:szCs w:val="18"/>
                <w:u w:val="single"/>
              </w:rPr>
            </w:pPr>
          </w:p>
        </w:tc>
        <w:tc>
          <w:tcPr>
            <w:tcW w:w="1156"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1570" w:type="dxa"/>
          </w:tcPr>
          <w:p w:rsidR="002151D3" w:rsidRPr="00743D52" w:rsidRDefault="002151D3" w:rsidP="00A33E25">
            <w:pPr>
              <w:rPr>
                <w:rFonts w:ascii="Marianne" w:hAnsi="Marianne" w:cs="Arial"/>
                <w:b/>
                <w:sz w:val="18"/>
                <w:szCs w:val="18"/>
                <w:u w:val="single"/>
              </w:rPr>
            </w:pPr>
          </w:p>
        </w:tc>
      </w:tr>
      <w:tr w:rsidR="002151D3" w:rsidRPr="00743D52" w:rsidTr="002151D3">
        <w:trPr>
          <w:trHeight w:val="233"/>
        </w:trPr>
        <w:tc>
          <w:tcPr>
            <w:tcW w:w="2722" w:type="dxa"/>
          </w:tcPr>
          <w:p w:rsidR="002151D3" w:rsidRDefault="002151D3" w:rsidP="00A33E25">
            <w:pPr>
              <w:rPr>
                <w:rFonts w:ascii="Marianne" w:hAnsi="Marianne" w:cs="Arial"/>
                <w:b/>
                <w:sz w:val="18"/>
                <w:szCs w:val="18"/>
                <w:u w:val="single"/>
              </w:rPr>
            </w:pPr>
          </w:p>
          <w:p w:rsidR="002151D3" w:rsidRPr="00743D52" w:rsidRDefault="002151D3" w:rsidP="00A33E25">
            <w:pPr>
              <w:rPr>
                <w:rFonts w:ascii="Marianne" w:hAnsi="Marianne" w:cs="Arial"/>
                <w:b/>
                <w:sz w:val="18"/>
                <w:szCs w:val="18"/>
                <w:u w:val="single"/>
              </w:rPr>
            </w:pPr>
          </w:p>
        </w:tc>
        <w:tc>
          <w:tcPr>
            <w:tcW w:w="1758" w:type="dxa"/>
          </w:tcPr>
          <w:p w:rsidR="002151D3" w:rsidRPr="00743D52" w:rsidRDefault="002151D3" w:rsidP="00A33E25">
            <w:pPr>
              <w:rPr>
                <w:rFonts w:ascii="Marianne" w:hAnsi="Marianne" w:cs="Arial"/>
                <w:b/>
                <w:sz w:val="18"/>
                <w:szCs w:val="18"/>
                <w:u w:val="single"/>
              </w:rPr>
            </w:pPr>
          </w:p>
        </w:tc>
        <w:tc>
          <w:tcPr>
            <w:tcW w:w="1300" w:type="dxa"/>
          </w:tcPr>
          <w:p w:rsidR="002151D3" w:rsidRPr="00743D52" w:rsidRDefault="002151D3" w:rsidP="00A33E25">
            <w:pPr>
              <w:rPr>
                <w:rFonts w:ascii="Marianne" w:hAnsi="Marianne" w:cs="Arial"/>
                <w:b/>
                <w:sz w:val="18"/>
                <w:szCs w:val="18"/>
                <w:u w:val="single"/>
              </w:rPr>
            </w:pPr>
          </w:p>
        </w:tc>
        <w:tc>
          <w:tcPr>
            <w:tcW w:w="1879" w:type="dxa"/>
          </w:tcPr>
          <w:p w:rsidR="002151D3" w:rsidRPr="00743D52" w:rsidRDefault="002151D3" w:rsidP="00A33E25">
            <w:pPr>
              <w:rPr>
                <w:rFonts w:ascii="Marianne" w:hAnsi="Marianne" w:cs="Arial"/>
                <w:b/>
                <w:sz w:val="18"/>
                <w:szCs w:val="18"/>
                <w:u w:val="single"/>
              </w:rPr>
            </w:pPr>
          </w:p>
        </w:tc>
        <w:tc>
          <w:tcPr>
            <w:tcW w:w="1156" w:type="dxa"/>
          </w:tcPr>
          <w:p w:rsidR="002151D3" w:rsidRPr="00743D52" w:rsidRDefault="002151D3" w:rsidP="00A33E25">
            <w:pPr>
              <w:rPr>
                <w:rFonts w:ascii="Marianne" w:hAnsi="Marianne" w:cs="Arial"/>
                <w:b/>
                <w:sz w:val="18"/>
                <w:szCs w:val="18"/>
                <w:u w:val="single"/>
              </w:rPr>
            </w:pPr>
          </w:p>
        </w:tc>
        <w:tc>
          <w:tcPr>
            <w:tcW w:w="1445"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868" w:type="dxa"/>
          </w:tcPr>
          <w:p w:rsidR="002151D3" w:rsidRPr="00743D52" w:rsidRDefault="002151D3" w:rsidP="00A33E25">
            <w:pPr>
              <w:rPr>
                <w:rFonts w:ascii="Marianne" w:hAnsi="Marianne" w:cs="Arial"/>
                <w:b/>
                <w:sz w:val="18"/>
                <w:szCs w:val="18"/>
                <w:u w:val="single"/>
              </w:rPr>
            </w:pPr>
          </w:p>
        </w:tc>
        <w:tc>
          <w:tcPr>
            <w:tcW w:w="1156"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1570" w:type="dxa"/>
          </w:tcPr>
          <w:p w:rsidR="002151D3" w:rsidRPr="00743D52" w:rsidRDefault="002151D3" w:rsidP="00A33E25">
            <w:pPr>
              <w:rPr>
                <w:rFonts w:ascii="Marianne" w:hAnsi="Marianne" w:cs="Arial"/>
                <w:b/>
                <w:sz w:val="18"/>
                <w:szCs w:val="18"/>
                <w:u w:val="single"/>
              </w:rPr>
            </w:pPr>
          </w:p>
        </w:tc>
      </w:tr>
      <w:tr w:rsidR="002151D3" w:rsidRPr="00743D52" w:rsidTr="002151D3">
        <w:trPr>
          <w:trHeight w:val="233"/>
        </w:trPr>
        <w:tc>
          <w:tcPr>
            <w:tcW w:w="2722" w:type="dxa"/>
          </w:tcPr>
          <w:p w:rsidR="002151D3" w:rsidRDefault="002151D3" w:rsidP="00A33E25">
            <w:pPr>
              <w:rPr>
                <w:rFonts w:ascii="Marianne" w:hAnsi="Marianne" w:cs="Arial"/>
                <w:b/>
                <w:sz w:val="18"/>
                <w:szCs w:val="18"/>
                <w:u w:val="single"/>
              </w:rPr>
            </w:pPr>
          </w:p>
          <w:p w:rsidR="002151D3" w:rsidRPr="00743D52" w:rsidRDefault="002151D3" w:rsidP="00A33E25">
            <w:pPr>
              <w:rPr>
                <w:rFonts w:ascii="Marianne" w:hAnsi="Marianne" w:cs="Arial"/>
                <w:b/>
                <w:sz w:val="18"/>
                <w:szCs w:val="18"/>
                <w:u w:val="single"/>
              </w:rPr>
            </w:pPr>
          </w:p>
        </w:tc>
        <w:tc>
          <w:tcPr>
            <w:tcW w:w="1758" w:type="dxa"/>
          </w:tcPr>
          <w:p w:rsidR="002151D3" w:rsidRPr="00743D52" w:rsidRDefault="002151D3" w:rsidP="00A33E25">
            <w:pPr>
              <w:rPr>
                <w:rFonts w:ascii="Marianne" w:hAnsi="Marianne" w:cs="Arial"/>
                <w:b/>
                <w:sz w:val="18"/>
                <w:szCs w:val="18"/>
                <w:u w:val="single"/>
              </w:rPr>
            </w:pPr>
          </w:p>
        </w:tc>
        <w:tc>
          <w:tcPr>
            <w:tcW w:w="1300" w:type="dxa"/>
          </w:tcPr>
          <w:p w:rsidR="002151D3" w:rsidRPr="00743D52" w:rsidRDefault="002151D3" w:rsidP="00A33E25">
            <w:pPr>
              <w:rPr>
                <w:rFonts w:ascii="Marianne" w:hAnsi="Marianne" w:cs="Arial"/>
                <w:b/>
                <w:sz w:val="18"/>
                <w:szCs w:val="18"/>
                <w:u w:val="single"/>
              </w:rPr>
            </w:pPr>
          </w:p>
        </w:tc>
        <w:tc>
          <w:tcPr>
            <w:tcW w:w="1879" w:type="dxa"/>
          </w:tcPr>
          <w:p w:rsidR="002151D3" w:rsidRPr="00743D52" w:rsidRDefault="002151D3" w:rsidP="00A33E25">
            <w:pPr>
              <w:rPr>
                <w:rFonts w:ascii="Marianne" w:hAnsi="Marianne" w:cs="Arial"/>
                <w:b/>
                <w:sz w:val="18"/>
                <w:szCs w:val="18"/>
                <w:u w:val="single"/>
              </w:rPr>
            </w:pPr>
          </w:p>
        </w:tc>
        <w:tc>
          <w:tcPr>
            <w:tcW w:w="1156" w:type="dxa"/>
          </w:tcPr>
          <w:p w:rsidR="002151D3" w:rsidRPr="00743D52" w:rsidRDefault="002151D3" w:rsidP="00A33E25">
            <w:pPr>
              <w:rPr>
                <w:rFonts w:ascii="Marianne" w:hAnsi="Marianne" w:cs="Arial"/>
                <w:b/>
                <w:sz w:val="18"/>
                <w:szCs w:val="18"/>
                <w:u w:val="single"/>
              </w:rPr>
            </w:pPr>
          </w:p>
        </w:tc>
        <w:tc>
          <w:tcPr>
            <w:tcW w:w="1445"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868" w:type="dxa"/>
          </w:tcPr>
          <w:p w:rsidR="002151D3" w:rsidRPr="00743D52" w:rsidRDefault="002151D3" w:rsidP="00A33E25">
            <w:pPr>
              <w:rPr>
                <w:rFonts w:ascii="Marianne" w:hAnsi="Marianne" w:cs="Arial"/>
                <w:b/>
                <w:sz w:val="18"/>
                <w:szCs w:val="18"/>
                <w:u w:val="single"/>
              </w:rPr>
            </w:pPr>
          </w:p>
        </w:tc>
        <w:tc>
          <w:tcPr>
            <w:tcW w:w="1156"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1570" w:type="dxa"/>
          </w:tcPr>
          <w:p w:rsidR="002151D3" w:rsidRPr="00743D52" w:rsidRDefault="002151D3" w:rsidP="00A33E25">
            <w:pPr>
              <w:rPr>
                <w:rFonts w:ascii="Marianne" w:hAnsi="Marianne" w:cs="Arial"/>
                <w:b/>
                <w:sz w:val="18"/>
                <w:szCs w:val="18"/>
                <w:u w:val="single"/>
              </w:rPr>
            </w:pPr>
          </w:p>
        </w:tc>
      </w:tr>
      <w:tr w:rsidR="002151D3" w:rsidRPr="00743D52" w:rsidTr="002151D3">
        <w:trPr>
          <w:trHeight w:val="246"/>
        </w:trPr>
        <w:tc>
          <w:tcPr>
            <w:tcW w:w="2722" w:type="dxa"/>
          </w:tcPr>
          <w:p w:rsidR="002151D3" w:rsidRDefault="002151D3" w:rsidP="00A33E25">
            <w:pPr>
              <w:rPr>
                <w:rFonts w:ascii="Marianne" w:hAnsi="Marianne" w:cs="Arial"/>
                <w:b/>
                <w:sz w:val="18"/>
                <w:szCs w:val="18"/>
                <w:u w:val="single"/>
              </w:rPr>
            </w:pPr>
          </w:p>
          <w:p w:rsidR="002151D3" w:rsidRPr="00743D52" w:rsidRDefault="002151D3" w:rsidP="00A33E25">
            <w:pPr>
              <w:rPr>
                <w:rFonts w:ascii="Marianne" w:hAnsi="Marianne" w:cs="Arial"/>
                <w:b/>
                <w:sz w:val="18"/>
                <w:szCs w:val="18"/>
                <w:u w:val="single"/>
              </w:rPr>
            </w:pPr>
          </w:p>
        </w:tc>
        <w:tc>
          <w:tcPr>
            <w:tcW w:w="1758" w:type="dxa"/>
          </w:tcPr>
          <w:p w:rsidR="002151D3" w:rsidRPr="00743D52" w:rsidRDefault="002151D3" w:rsidP="00A33E25">
            <w:pPr>
              <w:rPr>
                <w:rFonts w:ascii="Marianne" w:hAnsi="Marianne" w:cs="Arial"/>
                <w:b/>
                <w:sz w:val="18"/>
                <w:szCs w:val="18"/>
                <w:u w:val="single"/>
              </w:rPr>
            </w:pPr>
          </w:p>
        </w:tc>
        <w:tc>
          <w:tcPr>
            <w:tcW w:w="1300" w:type="dxa"/>
          </w:tcPr>
          <w:p w:rsidR="002151D3" w:rsidRPr="00743D52" w:rsidRDefault="002151D3" w:rsidP="00A33E25">
            <w:pPr>
              <w:rPr>
                <w:rFonts w:ascii="Marianne" w:hAnsi="Marianne" w:cs="Arial"/>
                <w:b/>
                <w:sz w:val="18"/>
                <w:szCs w:val="18"/>
                <w:u w:val="single"/>
              </w:rPr>
            </w:pPr>
          </w:p>
        </w:tc>
        <w:tc>
          <w:tcPr>
            <w:tcW w:w="1879" w:type="dxa"/>
          </w:tcPr>
          <w:p w:rsidR="002151D3" w:rsidRPr="00743D52" w:rsidRDefault="002151D3" w:rsidP="00A33E25">
            <w:pPr>
              <w:rPr>
                <w:rFonts w:ascii="Marianne" w:hAnsi="Marianne" w:cs="Arial"/>
                <w:b/>
                <w:sz w:val="18"/>
                <w:szCs w:val="18"/>
                <w:u w:val="single"/>
              </w:rPr>
            </w:pPr>
          </w:p>
        </w:tc>
        <w:tc>
          <w:tcPr>
            <w:tcW w:w="1156" w:type="dxa"/>
          </w:tcPr>
          <w:p w:rsidR="002151D3" w:rsidRPr="00743D52" w:rsidRDefault="002151D3" w:rsidP="00A33E25">
            <w:pPr>
              <w:rPr>
                <w:rFonts w:ascii="Marianne" w:hAnsi="Marianne" w:cs="Arial"/>
                <w:b/>
                <w:sz w:val="18"/>
                <w:szCs w:val="18"/>
                <w:u w:val="single"/>
              </w:rPr>
            </w:pPr>
          </w:p>
        </w:tc>
        <w:tc>
          <w:tcPr>
            <w:tcW w:w="1445"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868" w:type="dxa"/>
          </w:tcPr>
          <w:p w:rsidR="002151D3" w:rsidRPr="00743D52" w:rsidRDefault="002151D3" w:rsidP="00A33E25">
            <w:pPr>
              <w:rPr>
                <w:rFonts w:ascii="Marianne" w:hAnsi="Marianne" w:cs="Arial"/>
                <w:b/>
                <w:sz w:val="18"/>
                <w:szCs w:val="18"/>
                <w:u w:val="single"/>
              </w:rPr>
            </w:pPr>
          </w:p>
        </w:tc>
        <w:tc>
          <w:tcPr>
            <w:tcW w:w="1156"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1570" w:type="dxa"/>
          </w:tcPr>
          <w:p w:rsidR="002151D3" w:rsidRPr="00743D52" w:rsidRDefault="002151D3" w:rsidP="00A33E25">
            <w:pPr>
              <w:rPr>
                <w:rFonts w:ascii="Marianne" w:hAnsi="Marianne" w:cs="Arial"/>
                <w:b/>
                <w:sz w:val="18"/>
                <w:szCs w:val="18"/>
                <w:u w:val="single"/>
              </w:rPr>
            </w:pPr>
          </w:p>
        </w:tc>
      </w:tr>
      <w:tr w:rsidR="002151D3" w:rsidRPr="00743D52" w:rsidTr="002151D3">
        <w:trPr>
          <w:trHeight w:val="233"/>
        </w:trPr>
        <w:tc>
          <w:tcPr>
            <w:tcW w:w="2722" w:type="dxa"/>
          </w:tcPr>
          <w:p w:rsidR="002151D3" w:rsidRDefault="002151D3" w:rsidP="00A33E25">
            <w:pPr>
              <w:rPr>
                <w:rFonts w:ascii="Marianne" w:hAnsi="Marianne" w:cs="Arial"/>
                <w:b/>
                <w:sz w:val="18"/>
                <w:szCs w:val="18"/>
                <w:u w:val="single"/>
              </w:rPr>
            </w:pPr>
          </w:p>
          <w:p w:rsidR="002151D3" w:rsidRPr="00743D52" w:rsidRDefault="002151D3" w:rsidP="00A33E25">
            <w:pPr>
              <w:rPr>
                <w:rFonts w:ascii="Marianne" w:hAnsi="Marianne" w:cs="Arial"/>
                <w:b/>
                <w:sz w:val="18"/>
                <w:szCs w:val="18"/>
                <w:u w:val="single"/>
              </w:rPr>
            </w:pPr>
          </w:p>
        </w:tc>
        <w:tc>
          <w:tcPr>
            <w:tcW w:w="1758" w:type="dxa"/>
          </w:tcPr>
          <w:p w:rsidR="002151D3" w:rsidRPr="00743D52" w:rsidRDefault="002151D3" w:rsidP="00A33E25">
            <w:pPr>
              <w:rPr>
                <w:rFonts w:ascii="Marianne" w:hAnsi="Marianne" w:cs="Arial"/>
                <w:b/>
                <w:sz w:val="18"/>
                <w:szCs w:val="18"/>
                <w:u w:val="single"/>
              </w:rPr>
            </w:pPr>
          </w:p>
        </w:tc>
        <w:tc>
          <w:tcPr>
            <w:tcW w:w="1300" w:type="dxa"/>
          </w:tcPr>
          <w:p w:rsidR="002151D3" w:rsidRPr="00743D52" w:rsidRDefault="002151D3" w:rsidP="00A33E25">
            <w:pPr>
              <w:rPr>
                <w:rFonts w:ascii="Marianne" w:hAnsi="Marianne" w:cs="Arial"/>
                <w:b/>
                <w:sz w:val="18"/>
                <w:szCs w:val="18"/>
                <w:u w:val="single"/>
              </w:rPr>
            </w:pPr>
          </w:p>
        </w:tc>
        <w:tc>
          <w:tcPr>
            <w:tcW w:w="1879" w:type="dxa"/>
          </w:tcPr>
          <w:p w:rsidR="002151D3" w:rsidRPr="00743D52" w:rsidRDefault="002151D3" w:rsidP="00A33E25">
            <w:pPr>
              <w:rPr>
                <w:rFonts w:ascii="Marianne" w:hAnsi="Marianne" w:cs="Arial"/>
                <w:b/>
                <w:sz w:val="18"/>
                <w:szCs w:val="18"/>
                <w:u w:val="single"/>
              </w:rPr>
            </w:pPr>
          </w:p>
        </w:tc>
        <w:tc>
          <w:tcPr>
            <w:tcW w:w="1156" w:type="dxa"/>
          </w:tcPr>
          <w:p w:rsidR="002151D3" w:rsidRPr="00743D52" w:rsidRDefault="002151D3" w:rsidP="00A33E25">
            <w:pPr>
              <w:rPr>
                <w:rFonts w:ascii="Marianne" w:hAnsi="Marianne" w:cs="Arial"/>
                <w:b/>
                <w:sz w:val="18"/>
                <w:szCs w:val="18"/>
                <w:u w:val="single"/>
              </w:rPr>
            </w:pPr>
          </w:p>
        </w:tc>
        <w:tc>
          <w:tcPr>
            <w:tcW w:w="1445"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868" w:type="dxa"/>
          </w:tcPr>
          <w:p w:rsidR="002151D3" w:rsidRPr="00743D52" w:rsidRDefault="002151D3" w:rsidP="00A33E25">
            <w:pPr>
              <w:rPr>
                <w:rFonts w:ascii="Marianne" w:hAnsi="Marianne" w:cs="Arial"/>
                <w:b/>
                <w:sz w:val="18"/>
                <w:szCs w:val="18"/>
                <w:u w:val="single"/>
              </w:rPr>
            </w:pPr>
          </w:p>
        </w:tc>
        <w:tc>
          <w:tcPr>
            <w:tcW w:w="1156"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1570" w:type="dxa"/>
          </w:tcPr>
          <w:p w:rsidR="002151D3" w:rsidRPr="00743D52" w:rsidRDefault="002151D3" w:rsidP="00A33E25">
            <w:pPr>
              <w:rPr>
                <w:rFonts w:ascii="Marianne" w:hAnsi="Marianne" w:cs="Arial"/>
                <w:b/>
                <w:sz w:val="18"/>
                <w:szCs w:val="18"/>
                <w:u w:val="single"/>
              </w:rPr>
            </w:pPr>
          </w:p>
        </w:tc>
      </w:tr>
      <w:tr w:rsidR="002151D3" w:rsidRPr="00743D52" w:rsidTr="002151D3">
        <w:trPr>
          <w:trHeight w:val="233"/>
        </w:trPr>
        <w:tc>
          <w:tcPr>
            <w:tcW w:w="2722" w:type="dxa"/>
          </w:tcPr>
          <w:p w:rsidR="002151D3" w:rsidRDefault="002151D3" w:rsidP="00A33E25">
            <w:pPr>
              <w:rPr>
                <w:rFonts w:ascii="Marianne" w:hAnsi="Marianne" w:cs="Arial"/>
                <w:b/>
                <w:sz w:val="18"/>
                <w:szCs w:val="18"/>
                <w:u w:val="single"/>
              </w:rPr>
            </w:pPr>
          </w:p>
          <w:p w:rsidR="002151D3" w:rsidRPr="00743D52" w:rsidRDefault="002151D3" w:rsidP="00A33E25">
            <w:pPr>
              <w:rPr>
                <w:rFonts w:ascii="Marianne" w:hAnsi="Marianne" w:cs="Arial"/>
                <w:b/>
                <w:sz w:val="18"/>
                <w:szCs w:val="18"/>
                <w:u w:val="single"/>
              </w:rPr>
            </w:pPr>
          </w:p>
        </w:tc>
        <w:tc>
          <w:tcPr>
            <w:tcW w:w="1758" w:type="dxa"/>
          </w:tcPr>
          <w:p w:rsidR="002151D3" w:rsidRPr="00743D52" w:rsidRDefault="002151D3" w:rsidP="00A33E25">
            <w:pPr>
              <w:rPr>
                <w:rFonts w:ascii="Marianne" w:hAnsi="Marianne" w:cs="Arial"/>
                <w:b/>
                <w:sz w:val="18"/>
                <w:szCs w:val="18"/>
                <w:u w:val="single"/>
              </w:rPr>
            </w:pPr>
          </w:p>
        </w:tc>
        <w:tc>
          <w:tcPr>
            <w:tcW w:w="1300" w:type="dxa"/>
          </w:tcPr>
          <w:p w:rsidR="002151D3" w:rsidRPr="00743D52" w:rsidRDefault="002151D3" w:rsidP="00A33E25">
            <w:pPr>
              <w:rPr>
                <w:rFonts w:ascii="Marianne" w:hAnsi="Marianne" w:cs="Arial"/>
                <w:b/>
                <w:sz w:val="18"/>
                <w:szCs w:val="18"/>
                <w:u w:val="single"/>
              </w:rPr>
            </w:pPr>
          </w:p>
        </w:tc>
        <w:tc>
          <w:tcPr>
            <w:tcW w:w="1879" w:type="dxa"/>
          </w:tcPr>
          <w:p w:rsidR="002151D3" w:rsidRPr="00743D52" w:rsidRDefault="002151D3" w:rsidP="00A33E25">
            <w:pPr>
              <w:rPr>
                <w:rFonts w:ascii="Marianne" w:hAnsi="Marianne" w:cs="Arial"/>
                <w:b/>
                <w:sz w:val="18"/>
                <w:szCs w:val="18"/>
                <w:u w:val="single"/>
              </w:rPr>
            </w:pPr>
          </w:p>
        </w:tc>
        <w:tc>
          <w:tcPr>
            <w:tcW w:w="1156" w:type="dxa"/>
          </w:tcPr>
          <w:p w:rsidR="002151D3" w:rsidRPr="00743D52" w:rsidRDefault="002151D3" w:rsidP="00A33E25">
            <w:pPr>
              <w:rPr>
                <w:rFonts w:ascii="Marianne" w:hAnsi="Marianne" w:cs="Arial"/>
                <w:b/>
                <w:sz w:val="18"/>
                <w:szCs w:val="18"/>
                <w:u w:val="single"/>
              </w:rPr>
            </w:pPr>
          </w:p>
        </w:tc>
        <w:tc>
          <w:tcPr>
            <w:tcW w:w="1445"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868" w:type="dxa"/>
          </w:tcPr>
          <w:p w:rsidR="002151D3" w:rsidRPr="00743D52" w:rsidRDefault="002151D3" w:rsidP="00A33E25">
            <w:pPr>
              <w:rPr>
                <w:rFonts w:ascii="Marianne" w:hAnsi="Marianne" w:cs="Arial"/>
                <w:b/>
                <w:sz w:val="18"/>
                <w:szCs w:val="18"/>
                <w:u w:val="single"/>
              </w:rPr>
            </w:pPr>
          </w:p>
        </w:tc>
        <w:tc>
          <w:tcPr>
            <w:tcW w:w="1156" w:type="dxa"/>
          </w:tcPr>
          <w:p w:rsidR="002151D3" w:rsidRPr="00743D52" w:rsidRDefault="002151D3" w:rsidP="00A33E25">
            <w:pPr>
              <w:rPr>
                <w:rFonts w:ascii="Marianne" w:hAnsi="Marianne" w:cs="Arial"/>
                <w:b/>
                <w:sz w:val="18"/>
                <w:szCs w:val="18"/>
                <w:u w:val="single"/>
              </w:rPr>
            </w:pPr>
          </w:p>
        </w:tc>
        <w:tc>
          <w:tcPr>
            <w:tcW w:w="1011" w:type="dxa"/>
          </w:tcPr>
          <w:p w:rsidR="002151D3" w:rsidRPr="00743D52" w:rsidRDefault="002151D3" w:rsidP="00A33E25">
            <w:pPr>
              <w:rPr>
                <w:rFonts w:ascii="Marianne" w:hAnsi="Marianne" w:cs="Arial"/>
                <w:b/>
                <w:sz w:val="18"/>
                <w:szCs w:val="18"/>
                <w:u w:val="single"/>
              </w:rPr>
            </w:pPr>
          </w:p>
        </w:tc>
        <w:tc>
          <w:tcPr>
            <w:tcW w:w="1570" w:type="dxa"/>
          </w:tcPr>
          <w:p w:rsidR="002151D3" w:rsidRPr="00743D52" w:rsidRDefault="002151D3" w:rsidP="00A33E25">
            <w:pPr>
              <w:rPr>
                <w:rFonts w:ascii="Marianne" w:hAnsi="Marianne" w:cs="Arial"/>
                <w:b/>
                <w:sz w:val="18"/>
                <w:szCs w:val="18"/>
                <w:u w:val="single"/>
              </w:rPr>
            </w:pPr>
          </w:p>
        </w:tc>
      </w:tr>
      <w:tr w:rsidR="002151D3" w:rsidRPr="00BB5545" w:rsidTr="002151D3">
        <w:trPr>
          <w:trHeight w:val="233"/>
        </w:trPr>
        <w:tc>
          <w:tcPr>
            <w:tcW w:w="2722" w:type="dxa"/>
          </w:tcPr>
          <w:p w:rsidR="002151D3" w:rsidRDefault="002151D3" w:rsidP="00A33E25">
            <w:pPr>
              <w:rPr>
                <w:rFonts w:ascii="Arial" w:hAnsi="Arial" w:cs="Arial"/>
                <w:b/>
                <w:sz w:val="18"/>
                <w:szCs w:val="18"/>
                <w:u w:val="single"/>
              </w:rPr>
            </w:pPr>
          </w:p>
          <w:p w:rsidR="002151D3" w:rsidRPr="00BB5545" w:rsidRDefault="002151D3" w:rsidP="00A33E25">
            <w:pPr>
              <w:rPr>
                <w:rFonts w:ascii="Arial" w:hAnsi="Arial" w:cs="Arial"/>
                <w:b/>
                <w:sz w:val="18"/>
                <w:szCs w:val="18"/>
                <w:u w:val="single"/>
              </w:rPr>
            </w:pPr>
          </w:p>
        </w:tc>
        <w:tc>
          <w:tcPr>
            <w:tcW w:w="1758" w:type="dxa"/>
          </w:tcPr>
          <w:p w:rsidR="002151D3" w:rsidRPr="00BB5545" w:rsidRDefault="002151D3" w:rsidP="00A33E25">
            <w:pPr>
              <w:rPr>
                <w:rFonts w:ascii="Arial" w:hAnsi="Arial" w:cs="Arial"/>
                <w:b/>
                <w:sz w:val="18"/>
                <w:szCs w:val="18"/>
                <w:u w:val="single"/>
              </w:rPr>
            </w:pPr>
          </w:p>
        </w:tc>
        <w:tc>
          <w:tcPr>
            <w:tcW w:w="1300" w:type="dxa"/>
          </w:tcPr>
          <w:p w:rsidR="002151D3" w:rsidRPr="00BB5545" w:rsidRDefault="002151D3" w:rsidP="00A33E25">
            <w:pPr>
              <w:rPr>
                <w:rFonts w:ascii="Arial" w:hAnsi="Arial" w:cs="Arial"/>
                <w:b/>
                <w:sz w:val="18"/>
                <w:szCs w:val="18"/>
                <w:u w:val="single"/>
              </w:rPr>
            </w:pPr>
          </w:p>
        </w:tc>
        <w:tc>
          <w:tcPr>
            <w:tcW w:w="1879" w:type="dxa"/>
          </w:tcPr>
          <w:p w:rsidR="002151D3" w:rsidRPr="00BB5545" w:rsidRDefault="002151D3" w:rsidP="00A33E25">
            <w:pPr>
              <w:rPr>
                <w:rFonts w:ascii="Arial" w:hAnsi="Arial" w:cs="Arial"/>
                <w:b/>
                <w:sz w:val="18"/>
                <w:szCs w:val="18"/>
                <w:u w:val="single"/>
              </w:rPr>
            </w:pPr>
          </w:p>
        </w:tc>
        <w:tc>
          <w:tcPr>
            <w:tcW w:w="1156" w:type="dxa"/>
          </w:tcPr>
          <w:p w:rsidR="002151D3" w:rsidRPr="00BB5545" w:rsidRDefault="002151D3" w:rsidP="00A33E25">
            <w:pPr>
              <w:rPr>
                <w:rFonts w:ascii="Arial" w:hAnsi="Arial" w:cs="Arial"/>
                <w:b/>
                <w:sz w:val="18"/>
                <w:szCs w:val="18"/>
                <w:u w:val="single"/>
              </w:rPr>
            </w:pPr>
          </w:p>
        </w:tc>
        <w:tc>
          <w:tcPr>
            <w:tcW w:w="1445" w:type="dxa"/>
          </w:tcPr>
          <w:p w:rsidR="002151D3" w:rsidRPr="00BB5545" w:rsidRDefault="002151D3" w:rsidP="00A33E25">
            <w:pPr>
              <w:rPr>
                <w:rFonts w:ascii="Arial" w:hAnsi="Arial" w:cs="Arial"/>
                <w:b/>
                <w:sz w:val="18"/>
                <w:szCs w:val="18"/>
                <w:u w:val="single"/>
              </w:rPr>
            </w:pPr>
          </w:p>
        </w:tc>
        <w:tc>
          <w:tcPr>
            <w:tcW w:w="1011" w:type="dxa"/>
          </w:tcPr>
          <w:p w:rsidR="002151D3" w:rsidRPr="00BB5545" w:rsidRDefault="002151D3" w:rsidP="00A33E25">
            <w:pPr>
              <w:rPr>
                <w:rFonts w:ascii="Arial" w:hAnsi="Arial" w:cs="Arial"/>
                <w:b/>
                <w:sz w:val="18"/>
                <w:szCs w:val="18"/>
                <w:u w:val="single"/>
              </w:rPr>
            </w:pPr>
          </w:p>
        </w:tc>
        <w:tc>
          <w:tcPr>
            <w:tcW w:w="1011" w:type="dxa"/>
          </w:tcPr>
          <w:p w:rsidR="002151D3" w:rsidRPr="00BB5545" w:rsidRDefault="002151D3" w:rsidP="00A33E25">
            <w:pPr>
              <w:rPr>
                <w:rFonts w:ascii="Arial" w:hAnsi="Arial" w:cs="Arial"/>
                <w:b/>
                <w:sz w:val="18"/>
                <w:szCs w:val="18"/>
                <w:u w:val="single"/>
              </w:rPr>
            </w:pPr>
          </w:p>
        </w:tc>
        <w:tc>
          <w:tcPr>
            <w:tcW w:w="868" w:type="dxa"/>
          </w:tcPr>
          <w:p w:rsidR="002151D3" w:rsidRPr="00BB5545" w:rsidRDefault="002151D3" w:rsidP="00A33E25">
            <w:pPr>
              <w:rPr>
                <w:rFonts w:ascii="Arial" w:hAnsi="Arial" w:cs="Arial"/>
                <w:b/>
                <w:sz w:val="18"/>
                <w:szCs w:val="18"/>
                <w:u w:val="single"/>
              </w:rPr>
            </w:pPr>
          </w:p>
        </w:tc>
        <w:tc>
          <w:tcPr>
            <w:tcW w:w="1156" w:type="dxa"/>
          </w:tcPr>
          <w:p w:rsidR="002151D3" w:rsidRPr="00BB5545" w:rsidRDefault="002151D3" w:rsidP="00A33E25">
            <w:pPr>
              <w:rPr>
                <w:rFonts w:ascii="Arial" w:hAnsi="Arial" w:cs="Arial"/>
                <w:b/>
                <w:sz w:val="18"/>
                <w:szCs w:val="18"/>
                <w:u w:val="single"/>
              </w:rPr>
            </w:pPr>
          </w:p>
        </w:tc>
        <w:tc>
          <w:tcPr>
            <w:tcW w:w="1011" w:type="dxa"/>
          </w:tcPr>
          <w:p w:rsidR="002151D3" w:rsidRPr="00BB5545" w:rsidRDefault="002151D3" w:rsidP="00A33E25">
            <w:pPr>
              <w:rPr>
                <w:rFonts w:ascii="Arial" w:hAnsi="Arial" w:cs="Arial"/>
                <w:b/>
                <w:sz w:val="18"/>
                <w:szCs w:val="18"/>
                <w:u w:val="single"/>
              </w:rPr>
            </w:pPr>
          </w:p>
        </w:tc>
        <w:tc>
          <w:tcPr>
            <w:tcW w:w="1570" w:type="dxa"/>
          </w:tcPr>
          <w:p w:rsidR="002151D3" w:rsidRPr="00BB5545" w:rsidRDefault="002151D3" w:rsidP="00A33E25">
            <w:pPr>
              <w:rPr>
                <w:rFonts w:ascii="Arial" w:hAnsi="Arial" w:cs="Arial"/>
                <w:b/>
                <w:sz w:val="18"/>
                <w:szCs w:val="18"/>
                <w:u w:val="single"/>
              </w:rPr>
            </w:pPr>
          </w:p>
        </w:tc>
      </w:tr>
      <w:tr w:rsidR="002151D3" w:rsidRPr="00BB5545" w:rsidTr="002151D3">
        <w:trPr>
          <w:trHeight w:val="219"/>
        </w:trPr>
        <w:tc>
          <w:tcPr>
            <w:tcW w:w="2722" w:type="dxa"/>
          </w:tcPr>
          <w:p w:rsidR="002151D3" w:rsidRDefault="002151D3" w:rsidP="00A33E25">
            <w:pPr>
              <w:rPr>
                <w:rFonts w:ascii="Arial" w:hAnsi="Arial" w:cs="Arial"/>
                <w:b/>
                <w:sz w:val="18"/>
                <w:szCs w:val="18"/>
                <w:u w:val="single"/>
              </w:rPr>
            </w:pPr>
          </w:p>
          <w:p w:rsidR="002151D3" w:rsidRPr="00BB5545" w:rsidRDefault="002151D3" w:rsidP="00A33E25">
            <w:pPr>
              <w:rPr>
                <w:rFonts w:ascii="Arial" w:hAnsi="Arial" w:cs="Arial"/>
                <w:b/>
                <w:sz w:val="18"/>
                <w:szCs w:val="18"/>
                <w:u w:val="single"/>
              </w:rPr>
            </w:pPr>
          </w:p>
        </w:tc>
        <w:tc>
          <w:tcPr>
            <w:tcW w:w="1758" w:type="dxa"/>
          </w:tcPr>
          <w:p w:rsidR="002151D3" w:rsidRPr="00BB5545" w:rsidRDefault="002151D3" w:rsidP="00A33E25">
            <w:pPr>
              <w:rPr>
                <w:rFonts w:ascii="Arial" w:hAnsi="Arial" w:cs="Arial"/>
                <w:b/>
                <w:sz w:val="18"/>
                <w:szCs w:val="18"/>
                <w:u w:val="single"/>
              </w:rPr>
            </w:pPr>
          </w:p>
        </w:tc>
        <w:tc>
          <w:tcPr>
            <w:tcW w:w="1300" w:type="dxa"/>
          </w:tcPr>
          <w:p w:rsidR="002151D3" w:rsidRPr="00BB5545" w:rsidRDefault="002151D3" w:rsidP="00A33E25">
            <w:pPr>
              <w:rPr>
                <w:rFonts w:ascii="Arial" w:hAnsi="Arial" w:cs="Arial"/>
                <w:b/>
                <w:sz w:val="18"/>
                <w:szCs w:val="18"/>
                <w:u w:val="single"/>
              </w:rPr>
            </w:pPr>
          </w:p>
        </w:tc>
        <w:tc>
          <w:tcPr>
            <w:tcW w:w="1879" w:type="dxa"/>
          </w:tcPr>
          <w:p w:rsidR="002151D3" w:rsidRPr="00BB5545" w:rsidRDefault="002151D3" w:rsidP="00A33E25">
            <w:pPr>
              <w:rPr>
                <w:rFonts w:ascii="Arial" w:hAnsi="Arial" w:cs="Arial"/>
                <w:b/>
                <w:sz w:val="18"/>
                <w:szCs w:val="18"/>
                <w:u w:val="single"/>
              </w:rPr>
            </w:pPr>
          </w:p>
        </w:tc>
        <w:tc>
          <w:tcPr>
            <w:tcW w:w="1156" w:type="dxa"/>
          </w:tcPr>
          <w:p w:rsidR="002151D3" w:rsidRPr="00BB5545" w:rsidRDefault="002151D3" w:rsidP="00A33E25">
            <w:pPr>
              <w:rPr>
                <w:rFonts w:ascii="Arial" w:hAnsi="Arial" w:cs="Arial"/>
                <w:b/>
                <w:sz w:val="18"/>
                <w:szCs w:val="18"/>
                <w:u w:val="single"/>
              </w:rPr>
            </w:pPr>
          </w:p>
        </w:tc>
        <w:tc>
          <w:tcPr>
            <w:tcW w:w="1445" w:type="dxa"/>
          </w:tcPr>
          <w:p w:rsidR="002151D3" w:rsidRPr="00BB5545" w:rsidRDefault="002151D3" w:rsidP="00A33E25">
            <w:pPr>
              <w:rPr>
                <w:rFonts w:ascii="Arial" w:hAnsi="Arial" w:cs="Arial"/>
                <w:b/>
                <w:sz w:val="18"/>
                <w:szCs w:val="18"/>
                <w:u w:val="single"/>
              </w:rPr>
            </w:pPr>
          </w:p>
        </w:tc>
        <w:tc>
          <w:tcPr>
            <w:tcW w:w="1011" w:type="dxa"/>
          </w:tcPr>
          <w:p w:rsidR="002151D3" w:rsidRPr="00BB5545" w:rsidRDefault="002151D3" w:rsidP="00A33E25">
            <w:pPr>
              <w:rPr>
                <w:rFonts w:ascii="Arial" w:hAnsi="Arial" w:cs="Arial"/>
                <w:b/>
                <w:sz w:val="18"/>
                <w:szCs w:val="18"/>
                <w:u w:val="single"/>
              </w:rPr>
            </w:pPr>
          </w:p>
        </w:tc>
        <w:tc>
          <w:tcPr>
            <w:tcW w:w="1011" w:type="dxa"/>
          </w:tcPr>
          <w:p w:rsidR="002151D3" w:rsidRPr="00BB5545" w:rsidRDefault="002151D3" w:rsidP="00A33E25">
            <w:pPr>
              <w:rPr>
                <w:rFonts w:ascii="Arial" w:hAnsi="Arial" w:cs="Arial"/>
                <w:b/>
                <w:sz w:val="18"/>
                <w:szCs w:val="18"/>
                <w:u w:val="single"/>
              </w:rPr>
            </w:pPr>
          </w:p>
        </w:tc>
        <w:tc>
          <w:tcPr>
            <w:tcW w:w="868" w:type="dxa"/>
          </w:tcPr>
          <w:p w:rsidR="002151D3" w:rsidRPr="00BB5545" w:rsidRDefault="002151D3" w:rsidP="00A33E25">
            <w:pPr>
              <w:rPr>
                <w:rFonts w:ascii="Arial" w:hAnsi="Arial" w:cs="Arial"/>
                <w:b/>
                <w:sz w:val="18"/>
                <w:szCs w:val="18"/>
                <w:u w:val="single"/>
              </w:rPr>
            </w:pPr>
          </w:p>
        </w:tc>
        <w:tc>
          <w:tcPr>
            <w:tcW w:w="1156" w:type="dxa"/>
          </w:tcPr>
          <w:p w:rsidR="002151D3" w:rsidRPr="00BB5545" w:rsidRDefault="002151D3" w:rsidP="00A33E25">
            <w:pPr>
              <w:rPr>
                <w:rFonts w:ascii="Arial" w:hAnsi="Arial" w:cs="Arial"/>
                <w:b/>
                <w:sz w:val="18"/>
                <w:szCs w:val="18"/>
                <w:u w:val="single"/>
              </w:rPr>
            </w:pPr>
          </w:p>
        </w:tc>
        <w:tc>
          <w:tcPr>
            <w:tcW w:w="1011" w:type="dxa"/>
          </w:tcPr>
          <w:p w:rsidR="002151D3" w:rsidRPr="00BB5545" w:rsidRDefault="002151D3" w:rsidP="00A33E25">
            <w:pPr>
              <w:rPr>
                <w:rFonts w:ascii="Arial" w:hAnsi="Arial" w:cs="Arial"/>
                <w:b/>
                <w:sz w:val="18"/>
                <w:szCs w:val="18"/>
                <w:u w:val="single"/>
              </w:rPr>
            </w:pPr>
          </w:p>
        </w:tc>
        <w:tc>
          <w:tcPr>
            <w:tcW w:w="1570" w:type="dxa"/>
          </w:tcPr>
          <w:p w:rsidR="002151D3" w:rsidRPr="00BB5545" w:rsidRDefault="002151D3" w:rsidP="00A33E25">
            <w:pPr>
              <w:rPr>
                <w:rFonts w:ascii="Arial" w:hAnsi="Arial" w:cs="Arial"/>
                <w:b/>
                <w:sz w:val="18"/>
                <w:szCs w:val="18"/>
                <w:u w:val="single"/>
              </w:rPr>
            </w:pPr>
          </w:p>
        </w:tc>
      </w:tr>
    </w:tbl>
    <w:p w:rsidR="002D0433" w:rsidRDefault="002D0433" w:rsidP="000F4DF2">
      <w:pPr>
        <w:shd w:val="clear" w:color="auto" w:fill="FFFFFF" w:themeFill="background1"/>
        <w:rPr>
          <w:rFonts w:ascii="Marianne" w:hAnsi="Marianne" w:cs="Arial"/>
          <w:szCs w:val="22"/>
        </w:rPr>
      </w:pPr>
    </w:p>
    <w:p w:rsidR="00F51360" w:rsidRDefault="00F51360" w:rsidP="000F4DF2">
      <w:pPr>
        <w:shd w:val="clear" w:color="auto" w:fill="FFFFFF" w:themeFill="background1"/>
        <w:rPr>
          <w:rFonts w:ascii="Marianne" w:hAnsi="Marianne" w:cs="Arial"/>
          <w:szCs w:val="22"/>
        </w:rPr>
      </w:pPr>
    </w:p>
    <w:p w:rsidR="00F51360" w:rsidRDefault="00F51360" w:rsidP="000F4DF2">
      <w:pPr>
        <w:shd w:val="clear" w:color="auto" w:fill="FFFFFF" w:themeFill="background1"/>
        <w:rPr>
          <w:rFonts w:ascii="Marianne" w:hAnsi="Marianne" w:cs="Arial"/>
          <w:szCs w:val="22"/>
        </w:rPr>
      </w:pPr>
    </w:p>
    <w:p w:rsidR="00F51360" w:rsidRDefault="00F51360" w:rsidP="000F4DF2">
      <w:pPr>
        <w:shd w:val="clear" w:color="auto" w:fill="FFFFFF" w:themeFill="background1"/>
        <w:rPr>
          <w:rFonts w:ascii="Marianne" w:hAnsi="Marianne" w:cs="Arial"/>
          <w:szCs w:val="22"/>
        </w:rPr>
      </w:pPr>
    </w:p>
    <w:p w:rsidR="00F51360" w:rsidRDefault="00F51360" w:rsidP="00F51360">
      <w:pPr>
        <w:tabs>
          <w:tab w:val="left" w:pos="1620"/>
        </w:tabs>
        <w:jc w:val="center"/>
        <w:rPr>
          <w:rFonts w:ascii="Arial" w:hAnsi="Arial" w:cs="Arial"/>
          <w:b/>
          <w:sz w:val="20"/>
          <w:szCs w:val="20"/>
        </w:rPr>
      </w:pPr>
    </w:p>
    <w:p w:rsidR="00F51360" w:rsidRPr="00617401" w:rsidRDefault="00F51360" w:rsidP="00F51360">
      <w:pPr>
        <w:tabs>
          <w:tab w:val="left" w:pos="1620"/>
        </w:tabs>
        <w:jc w:val="center"/>
        <w:rPr>
          <w:rFonts w:ascii="Marianne" w:hAnsi="Marianne" w:cs="Arial"/>
          <w:b/>
          <w:sz w:val="20"/>
          <w:szCs w:val="20"/>
        </w:rPr>
      </w:pPr>
      <w:r w:rsidRPr="00617401">
        <w:rPr>
          <w:rFonts w:ascii="Marianne" w:hAnsi="Marianne" w:cs="Arial"/>
          <w:b/>
          <w:sz w:val="20"/>
          <w:szCs w:val="20"/>
        </w:rPr>
        <w:t>ANNEXE 2</w:t>
      </w:r>
      <w:r w:rsidRPr="00617401">
        <w:rPr>
          <w:rFonts w:ascii="Courier New" w:hAnsi="Courier New" w:cs="Courier New"/>
          <w:b/>
          <w:sz w:val="20"/>
          <w:szCs w:val="20"/>
        </w:rPr>
        <w:t> </w:t>
      </w:r>
      <w:r w:rsidRPr="00617401">
        <w:rPr>
          <w:rFonts w:ascii="Marianne" w:hAnsi="Marianne" w:cs="Arial"/>
          <w:b/>
          <w:sz w:val="20"/>
          <w:szCs w:val="20"/>
        </w:rPr>
        <w:t>:</w:t>
      </w:r>
    </w:p>
    <w:p w:rsidR="00F51360" w:rsidRPr="00617401" w:rsidRDefault="00F51360" w:rsidP="00F51360">
      <w:pPr>
        <w:tabs>
          <w:tab w:val="left" w:pos="1620"/>
        </w:tabs>
        <w:jc w:val="center"/>
        <w:rPr>
          <w:rFonts w:ascii="Marianne" w:hAnsi="Marianne" w:cs="Arial"/>
          <w:b/>
          <w:sz w:val="20"/>
          <w:szCs w:val="20"/>
        </w:rPr>
      </w:pPr>
      <w:r w:rsidRPr="00617401">
        <w:rPr>
          <w:rFonts w:ascii="Marianne" w:hAnsi="Marianne" w:cs="Arial"/>
          <w:b/>
          <w:sz w:val="20"/>
          <w:szCs w:val="20"/>
        </w:rPr>
        <w:t>Modèle Liste d’émargement FDVA «</w:t>
      </w:r>
      <w:r w:rsidRPr="00617401">
        <w:rPr>
          <w:rFonts w:ascii="Courier New" w:hAnsi="Courier New" w:cs="Courier New"/>
          <w:b/>
          <w:sz w:val="20"/>
          <w:szCs w:val="20"/>
        </w:rPr>
        <w:t> </w:t>
      </w:r>
      <w:r w:rsidRPr="00617401">
        <w:rPr>
          <w:rFonts w:ascii="Marianne" w:hAnsi="Marianne" w:cs="Arial"/>
          <w:b/>
          <w:sz w:val="20"/>
          <w:szCs w:val="20"/>
        </w:rPr>
        <w:t>Soutien aux projets de formation des bénévoles</w:t>
      </w:r>
      <w:r w:rsidRPr="00617401">
        <w:rPr>
          <w:rFonts w:ascii="Courier New" w:hAnsi="Courier New" w:cs="Courier New"/>
          <w:b/>
          <w:sz w:val="20"/>
          <w:szCs w:val="20"/>
        </w:rPr>
        <w:t> </w:t>
      </w:r>
      <w:r w:rsidRPr="00617401">
        <w:rPr>
          <w:rFonts w:ascii="Marianne" w:hAnsi="Marianne" w:cs="Marianne"/>
          <w:b/>
          <w:sz w:val="20"/>
          <w:szCs w:val="20"/>
        </w:rPr>
        <w:t>»</w:t>
      </w:r>
    </w:p>
    <w:p w:rsidR="00F51360" w:rsidRDefault="00F51360" w:rsidP="00F51360">
      <w:pPr>
        <w:tabs>
          <w:tab w:val="left" w:pos="1620"/>
        </w:tabs>
        <w:jc w:val="center"/>
        <w:rPr>
          <w:rFonts w:ascii="Arial" w:hAnsi="Arial" w:cs="Arial"/>
          <w:b/>
          <w:sz w:val="20"/>
          <w:szCs w:val="20"/>
        </w:rPr>
      </w:pPr>
      <w:r w:rsidRPr="00617401">
        <w:rPr>
          <w:rFonts w:ascii="Marianne" w:hAnsi="Marianne" w:cs="Arial"/>
          <w:b/>
          <w:sz w:val="20"/>
          <w:szCs w:val="20"/>
        </w:rPr>
        <w:t>Intitulé de la formation / date / lieux / durée</w:t>
      </w:r>
    </w:p>
    <w:p w:rsidR="00F51360" w:rsidRPr="00F51360" w:rsidRDefault="00F51360" w:rsidP="00F51360">
      <w:pPr>
        <w:tabs>
          <w:tab w:val="left" w:pos="1620"/>
        </w:tabs>
        <w:jc w:val="center"/>
        <w:rPr>
          <w:rFonts w:ascii="Arial" w:hAnsi="Arial" w:cs="Arial"/>
          <w:b/>
          <w:sz w:val="20"/>
          <w:szCs w:val="20"/>
        </w:rPr>
      </w:pPr>
    </w:p>
    <w:tbl>
      <w:tblPr>
        <w:tblW w:w="1516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9"/>
        <w:gridCol w:w="3744"/>
        <w:gridCol w:w="3486"/>
        <w:gridCol w:w="4046"/>
      </w:tblGrid>
      <w:tr w:rsidR="00F51360" w:rsidRPr="00F51360" w:rsidTr="00A33E25">
        <w:trPr>
          <w:trHeight w:val="452"/>
        </w:trPr>
        <w:tc>
          <w:tcPr>
            <w:tcW w:w="3889" w:type="dxa"/>
            <w:shd w:val="clear" w:color="auto" w:fill="999999"/>
            <w:vAlign w:val="center"/>
          </w:tcPr>
          <w:p w:rsidR="00F51360" w:rsidRPr="00F51360" w:rsidRDefault="00F51360" w:rsidP="00F51360">
            <w:pPr>
              <w:tabs>
                <w:tab w:val="left" w:pos="1620"/>
              </w:tabs>
              <w:jc w:val="center"/>
              <w:rPr>
                <w:rFonts w:ascii="Marianne" w:hAnsi="Marianne"/>
                <w:color w:val="FFFFFF"/>
                <w:sz w:val="20"/>
                <w:szCs w:val="20"/>
              </w:rPr>
            </w:pPr>
            <w:r w:rsidRPr="00F51360">
              <w:rPr>
                <w:rFonts w:ascii="Marianne" w:hAnsi="Marianne"/>
                <w:color w:val="FFFFFF"/>
                <w:sz w:val="20"/>
                <w:szCs w:val="20"/>
              </w:rPr>
              <w:t>NOM PRENOM</w:t>
            </w:r>
          </w:p>
        </w:tc>
        <w:tc>
          <w:tcPr>
            <w:tcW w:w="3744" w:type="dxa"/>
            <w:shd w:val="clear" w:color="auto" w:fill="999999"/>
            <w:vAlign w:val="center"/>
          </w:tcPr>
          <w:p w:rsidR="00F51360" w:rsidRPr="00F51360" w:rsidRDefault="00F51360" w:rsidP="00F51360">
            <w:pPr>
              <w:tabs>
                <w:tab w:val="left" w:pos="1620"/>
              </w:tabs>
              <w:jc w:val="center"/>
              <w:rPr>
                <w:rFonts w:ascii="Marianne" w:hAnsi="Marianne"/>
                <w:color w:val="FFFFFF"/>
                <w:sz w:val="20"/>
                <w:szCs w:val="20"/>
              </w:rPr>
            </w:pPr>
            <w:r w:rsidRPr="00F51360">
              <w:rPr>
                <w:rFonts w:ascii="Marianne" w:hAnsi="Marianne"/>
                <w:color w:val="FFFFFF"/>
                <w:sz w:val="20"/>
                <w:szCs w:val="20"/>
              </w:rPr>
              <w:t>STRUCTURE</w:t>
            </w:r>
          </w:p>
        </w:tc>
        <w:tc>
          <w:tcPr>
            <w:tcW w:w="3486" w:type="dxa"/>
            <w:shd w:val="clear" w:color="auto" w:fill="999999"/>
            <w:vAlign w:val="center"/>
          </w:tcPr>
          <w:p w:rsidR="00F51360" w:rsidRPr="00F51360" w:rsidRDefault="00F51360" w:rsidP="00F51360">
            <w:pPr>
              <w:tabs>
                <w:tab w:val="left" w:pos="1620"/>
              </w:tabs>
              <w:jc w:val="center"/>
              <w:rPr>
                <w:rFonts w:ascii="Marianne" w:hAnsi="Marianne"/>
                <w:color w:val="FFFFFF"/>
                <w:sz w:val="20"/>
                <w:szCs w:val="20"/>
              </w:rPr>
            </w:pPr>
            <w:r w:rsidRPr="00F51360">
              <w:rPr>
                <w:rFonts w:ascii="Marianne" w:hAnsi="Marianne"/>
                <w:color w:val="FFFFFF"/>
                <w:sz w:val="20"/>
                <w:szCs w:val="20"/>
              </w:rPr>
              <w:t>SIGNATURE</w:t>
            </w:r>
          </w:p>
        </w:tc>
        <w:tc>
          <w:tcPr>
            <w:tcW w:w="4046" w:type="dxa"/>
            <w:shd w:val="clear" w:color="auto" w:fill="999999"/>
            <w:vAlign w:val="center"/>
          </w:tcPr>
          <w:p w:rsidR="00F51360" w:rsidRPr="00F51360" w:rsidRDefault="00F51360" w:rsidP="00F51360">
            <w:pPr>
              <w:tabs>
                <w:tab w:val="left" w:pos="1620"/>
              </w:tabs>
              <w:jc w:val="center"/>
              <w:rPr>
                <w:rFonts w:ascii="Marianne" w:hAnsi="Marianne"/>
                <w:color w:val="FFFFFF"/>
                <w:sz w:val="20"/>
                <w:szCs w:val="20"/>
              </w:rPr>
            </w:pPr>
            <w:r w:rsidRPr="00F51360">
              <w:rPr>
                <w:rFonts w:ascii="Marianne" w:hAnsi="Marianne"/>
                <w:color w:val="FFFFFF"/>
                <w:sz w:val="20"/>
                <w:szCs w:val="20"/>
              </w:rPr>
              <w:t>MAIL</w:t>
            </w:r>
          </w:p>
        </w:tc>
      </w:tr>
      <w:tr w:rsidR="00F51360" w:rsidRPr="00F51360" w:rsidTr="00A33E25">
        <w:trPr>
          <w:trHeight w:val="467"/>
        </w:trPr>
        <w:tc>
          <w:tcPr>
            <w:tcW w:w="3889" w:type="dxa"/>
          </w:tcPr>
          <w:p w:rsidR="00F51360" w:rsidRPr="00F51360" w:rsidRDefault="00F51360" w:rsidP="00F51360">
            <w:pPr>
              <w:jc w:val="left"/>
              <w:rPr>
                <w:rFonts w:ascii="Arial" w:hAnsi="Arial" w:cs="Arial"/>
                <w:sz w:val="20"/>
                <w:szCs w:val="20"/>
              </w:rPr>
            </w:pPr>
          </w:p>
        </w:tc>
        <w:tc>
          <w:tcPr>
            <w:tcW w:w="3744" w:type="dxa"/>
          </w:tcPr>
          <w:p w:rsidR="00F51360" w:rsidRPr="00F51360" w:rsidRDefault="00F51360" w:rsidP="00F51360">
            <w:pPr>
              <w:tabs>
                <w:tab w:val="left" w:pos="1620"/>
              </w:tabs>
              <w:jc w:val="center"/>
              <w:rPr>
                <w:rFonts w:ascii="Arial" w:hAnsi="Arial" w:cs="Arial"/>
                <w:sz w:val="20"/>
                <w:szCs w:val="20"/>
              </w:rPr>
            </w:pPr>
          </w:p>
        </w:tc>
        <w:tc>
          <w:tcPr>
            <w:tcW w:w="3486" w:type="dxa"/>
          </w:tcPr>
          <w:p w:rsidR="00F51360" w:rsidRPr="00F51360" w:rsidRDefault="00F51360" w:rsidP="00F51360">
            <w:pPr>
              <w:tabs>
                <w:tab w:val="left" w:pos="1620"/>
              </w:tabs>
              <w:jc w:val="center"/>
              <w:rPr>
                <w:rFonts w:ascii="Arial" w:hAnsi="Arial" w:cs="Arial"/>
                <w:sz w:val="20"/>
                <w:szCs w:val="20"/>
              </w:rPr>
            </w:pPr>
          </w:p>
        </w:tc>
        <w:tc>
          <w:tcPr>
            <w:tcW w:w="4046" w:type="dxa"/>
          </w:tcPr>
          <w:p w:rsidR="00F51360" w:rsidRPr="00F51360" w:rsidRDefault="00F51360" w:rsidP="00F51360">
            <w:pPr>
              <w:tabs>
                <w:tab w:val="left" w:pos="1620"/>
              </w:tabs>
              <w:jc w:val="center"/>
              <w:rPr>
                <w:rFonts w:ascii="Arial" w:hAnsi="Arial" w:cs="Arial"/>
                <w:color w:val="000000"/>
                <w:sz w:val="20"/>
                <w:szCs w:val="20"/>
              </w:rPr>
            </w:pPr>
          </w:p>
        </w:tc>
      </w:tr>
      <w:tr w:rsidR="00F51360" w:rsidRPr="00F51360" w:rsidTr="00A33E25">
        <w:trPr>
          <w:trHeight w:val="467"/>
        </w:trPr>
        <w:tc>
          <w:tcPr>
            <w:tcW w:w="3889" w:type="dxa"/>
          </w:tcPr>
          <w:p w:rsidR="00F51360" w:rsidRPr="00F51360" w:rsidRDefault="00F51360" w:rsidP="00F51360">
            <w:pPr>
              <w:jc w:val="left"/>
              <w:rPr>
                <w:rFonts w:ascii="Arial" w:hAnsi="Arial" w:cs="Arial"/>
                <w:sz w:val="20"/>
                <w:szCs w:val="20"/>
              </w:rPr>
            </w:pPr>
          </w:p>
        </w:tc>
        <w:tc>
          <w:tcPr>
            <w:tcW w:w="3744" w:type="dxa"/>
          </w:tcPr>
          <w:p w:rsidR="00F51360" w:rsidRPr="00F51360" w:rsidRDefault="00F51360" w:rsidP="00F51360">
            <w:pPr>
              <w:tabs>
                <w:tab w:val="left" w:pos="1620"/>
              </w:tabs>
              <w:jc w:val="center"/>
              <w:rPr>
                <w:rFonts w:ascii="Arial" w:hAnsi="Arial" w:cs="Arial"/>
                <w:sz w:val="20"/>
                <w:szCs w:val="20"/>
              </w:rPr>
            </w:pPr>
          </w:p>
        </w:tc>
        <w:tc>
          <w:tcPr>
            <w:tcW w:w="3486" w:type="dxa"/>
          </w:tcPr>
          <w:p w:rsidR="00F51360" w:rsidRPr="00F51360" w:rsidRDefault="00F51360" w:rsidP="00F51360">
            <w:pPr>
              <w:tabs>
                <w:tab w:val="left" w:pos="1620"/>
              </w:tabs>
              <w:jc w:val="center"/>
              <w:rPr>
                <w:rFonts w:ascii="Arial" w:hAnsi="Arial" w:cs="Arial"/>
                <w:sz w:val="20"/>
                <w:szCs w:val="20"/>
              </w:rPr>
            </w:pPr>
          </w:p>
        </w:tc>
        <w:tc>
          <w:tcPr>
            <w:tcW w:w="4046" w:type="dxa"/>
          </w:tcPr>
          <w:p w:rsidR="00F51360" w:rsidRPr="00F51360" w:rsidRDefault="00F51360" w:rsidP="00F51360">
            <w:pPr>
              <w:tabs>
                <w:tab w:val="left" w:pos="1620"/>
              </w:tabs>
              <w:jc w:val="center"/>
              <w:rPr>
                <w:rFonts w:ascii="Arial" w:hAnsi="Arial" w:cs="Arial"/>
                <w:color w:val="000000"/>
                <w:sz w:val="20"/>
                <w:szCs w:val="20"/>
              </w:rPr>
            </w:pPr>
          </w:p>
        </w:tc>
      </w:tr>
      <w:tr w:rsidR="00F51360" w:rsidRPr="00F51360" w:rsidTr="00A33E25">
        <w:trPr>
          <w:trHeight w:val="467"/>
        </w:trPr>
        <w:tc>
          <w:tcPr>
            <w:tcW w:w="3889" w:type="dxa"/>
          </w:tcPr>
          <w:p w:rsidR="00F51360" w:rsidRPr="00F51360" w:rsidRDefault="00F51360" w:rsidP="00F51360">
            <w:pPr>
              <w:tabs>
                <w:tab w:val="left" w:pos="1620"/>
              </w:tabs>
              <w:jc w:val="left"/>
              <w:rPr>
                <w:rFonts w:ascii="Arial" w:hAnsi="Arial" w:cs="Arial"/>
                <w:sz w:val="20"/>
                <w:szCs w:val="20"/>
              </w:rPr>
            </w:pPr>
          </w:p>
        </w:tc>
        <w:tc>
          <w:tcPr>
            <w:tcW w:w="3744" w:type="dxa"/>
          </w:tcPr>
          <w:p w:rsidR="00F51360" w:rsidRPr="00F51360" w:rsidRDefault="00F51360" w:rsidP="00F51360">
            <w:pPr>
              <w:jc w:val="center"/>
              <w:rPr>
                <w:rFonts w:ascii="Arial" w:hAnsi="Arial" w:cs="Arial"/>
                <w:sz w:val="20"/>
                <w:szCs w:val="20"/>
              </w:rPr>
            </w:pPr>
          </w:p>
        </w:tc>
        <w:tc>
          <w:tcPr>
            <w:tcW w:w="3486" w:type="dxa"/>
          </w:tcPr>
          <w:p w:rsidR="00F51360" w:rsidRPr="00F51360" w:rsidRDefault="00F51360" w:rsidP="00F51360">
            <w:pPr>
              <w:tabs>
                <w:tab w:val="left" w:pos="1620"/>
              </w:tabs>
              <w:jc w:val="center"/>
              <w:rPr>
                <w:rFonts w:ascii="Arial" w:hAnsi="Arial" w:cs="Arial"/>
                <w:sz w:val="20"/>
                <w:szCs w:val="20"/>
              </w:rPr>
            </w:pPr>
          </w:p>
        </w:tc>
        <w:tc>
          <w:tcPr>
            <w:tcW w:w="4046" w:type="dxa"/>
          </w:tcPr>
          <w:p w:rsidR="00F51360" w:rsidRPr="00F51360" w:rsidRDefault="00F51360" w:rsidP="00F51360">
            <w:pPr>
              <w:tabs>
                <w:tab w:val="left" w:pos="1620"/>
              </w:tabs>
              <w:jc w:val="center"/>
              <w:rPr>
                <w:rFonts w:ascii="Arial" w:hAnsi="Arial" w:cs="Arial"/>
                <w:color w:val="000000"/>
                <w:sz w:val="20"/>
                <w:szCs w:val="20"/>
              </w:rPr>
            </w:pPr>
          </w:p>
        </w:tc>
      </w:tr>
      <w:tr w:rsidR="00F51360" w:rsidRPr="00F51360" w:rsidTr="00A33E25">
        <w:trPr>
          <w:trHeight w:val="467"/>
        </w:trPr>
        <w:tc>
          <w:tcPr>
            <w:tcW w:w="3889" w:type="dxa"/>
          </w:tcPr>
          <w:p w:rsidR="00F51360" w:rsidRPr="00F51360" w:rsidRDefault="00F51360" w:rsidP="00F51360">
            <w:pPr>
              <w:jc w:val="left"/>
              <w:rPr>
                <w:rFonts w:ascii="Arial" w:hAnsi="Arial" w:cs="Arial"/>
                <w:sz w:val="20"/>
                <w:szCs w:val="20"/>
              </w:rPr>
            </w:pPr>
          </w:p>
        </w:tc>
        <w:tc>
          <w:tcPr>
            <w:tcW w:w="3744" w:type="dxa"/>
          </w:tcPr>
          <w:p w:rsidR="00F51360" w:rsidRPr="00F51360" w:rsidRDefault="00F51360" w:rsidP="00F51360">
            <w:pPr>
              <w:tabs>
                <w:tab w:val="left" w:pos="1620"/>
              </w:tabs>
              <w:jc w:val="center"/>
              <w:rPr>
                <w:rFonts w:ascii="Arial" w:hAnsi="Arial" w:cs="Arial"/>
                <w:b/>
                <w:sz w:val="20"/>
                <w:szCs w:val="20"/>
              </w:rPr>
            </w:pPr>
          </w:p>
        </w:tc>
        <w:tc>
          <w:tcPr>
            <w:tcW w:w="3486" w:type="dxa"/>
          </w:tcPr>
          <w:p w:rsidR="00F51360" w:rsidRPr="00F51360" w:rsidRDefault="00F51360" w:rsidP="00F51360">
            <w:pPr>
              <w:tabs>
                <w:tab w:val="left" w:pos="1620"/>
              </w:tabs>
              <w:jc w:val="center"/>
              <w:rPr>
                <w:rFonts w:ascii="Arial" w:hAnsi="Arial" w:cs="Arial"/>
                <w:sz w:val="20"/>
                <w:szCs w:val="20"/>
              </w:rPr>
            </w:pPr>
          </w:p>
        </w:tc>
        <w:tc>
          <w:tcPr>
            <w:tcW w:w="4046" w:type="dxa"/>
          </w:tcPr>
          <w:p w:rsidR="00F51360" w:rsidRPr="00F51360" w:rsidRDefault="00F51360" w:rsidP="00F51360">
            <w:pPr>
              <w:tabs>
                <w:tab w:val="left" w:pos="1620"/>
              </w:tabs>
              <w:jc w:val="center"/>
              <w:rPr>
                <w:rFonts w:ascii="Arial" w:hAnsi="Arial" w:cs="Arial"/>
                <w:color w:val="000000"/>
                <w:sz w:val="20"/>
                <w:szCs w:val="20"/>
              </w:rPr>
            </w:pPr>
          </w:p>
        </w:tc>
      </w:tr>
      <w:tr w:rsidR="00F51360" w:rsidRPr="00F51360" w:rsidTr="00A33E25">
        <w:trPr>
          <w:trHeight w:val="467"/>
        </w:trPr>
        <w:tc>
          <w:tcPr>
            <w:tcW w:w="3889" w:type="dxa"/>
          </w:tcPr>
          <w:p w:rsidR="00F51360" w:rsidRPr="00F51360" w:rsidRDefault="00F51360" w:rsidP="00F51360">
            <w:pPr>
              <w:jc w:val="left"/>
              <w:rPr>
                <w:rFonts w:ascii="Arial" w:hAnsi="Arial" w:cs="Arial"/>
                <w:sz w:val="20"/>
                <w:szCs w:val="20"/>
              </w:rPr>
            </w:pPr>
          </w:p>
        </w:tc>
        <w:tc>
          <w:tcPr>
            <w:tcW w:w="3744" w:type="dxa"/>
          </w:tcPr>
          <w:p w:rsidR="00F51360" w:rsidRPr="00F51360" w:rsidRDefault="00F51360" w:rsidP="00F51360">
            <w:pPr>
              <w:tabs>
                <w:tab w:val="left" w:pos="1620"/>
              </w:tabs>
              <w:jc w:val="center"/>
              <w:rPr>
                <w:rFonts w:ascii="Arial" w:hAnsi="Arial" w:cs="Arial"/>
                <w:b/>
                <w:sz w:val="20"/>
                <w:szCs w:val="20"/>
              </w:rPr>
            </w:pPr>
          </w:p>
        </w:tc>
        <w:tc>
          <w:tcPr>
            <w:tcW w:w="3486" w:type="dxa"/>
          </w:tcPr>
          <w:p w:rsidR="00F51360" w:rsidRPr="00F51360" w:rsidRDefault="00F51360" w:rsidP="00F51360">
            <w:pPr>
              <w:tabs>
                <w:tab w:val="left" w:pos="1620"/>
              </w:tabs>
              <w:jc w:val="center"/>
              <w:rPr>
                <w:rFonts w:ascii="Arial" w:hAnsi="Arial" w:cs="Arial"/>
                <w:sz w:val="20"/>
                <w:szCs w:val="20"/>
              </w:rPr>
            </w:pPr>
          </w:p>
        </w:tc>
        <w:tc>
          <w:tcPr>
            <w:tcW w:w="4046" w:type="dxa"/>
          </w:tcPr>
          <w:p w:rsidR="00F51360" w:rsidRPr="00F51360" w:rsidRDefault="00F51360" w:rsidP="00F51360">
            <w:pPr>
              <w:tabs>
                <w:tab w:val="left" w:pos="1620"/>
              </w:tabs>
              <w:jc w:val="center"/>
              <w:rPr>
                <w:rFonts w:ascii="Arial" w:hAnsi="Arial" w:cs="Arial"/>
                <w:color w:val="000000"/>
                <w:sz w:val="20"/>
                <w:szCs w:val="20"/>
              </w:rPr>
            </w:pPr>
          </w:p>
        </w:tc>
      </w:tr>
      <w:tr w:rsidR="00F51360" w:rsidRPr="00F51360" w:rsidTr="00A33E25">
        <w:trPr>
          <w:trHeight w:val="467"/>
        </w:trPr>
        <w:tc>
          <w:tcPr>
            <w:tcW w:w="3889" w:type="dxa"/>
          </w:tcPr>
          <w:p w:rsidR="00F51360" w:rsidRPr="00F51360" w:rsidRDefault="00F51360" w:rsidP="00F51360">
            <w:pPr>
              <w:tabs>
                <w:tab w:val="left" w:pos="1620"/>
              </w:tabs>
              <w:jc w:val="left"/>
              <w:rPr>
                <w:rFonts w:ascii="Arial" w:hAnsi="Arial" w:cs="Arial"/>
                <w:sz w:val="20"/>
                <w:szCs w:val="20"/>
              </w:rPr>
            </w:pPr>
          </w:p>
        </w:tc>
        <w:tc>
          <w:tcPr>
            <w:tcW w:w="3744" w:type="dxa"/>
          </w:tcPr>
          <w:p w:rsidR="00F51360" w:rsidRPr="00F51360" w:rsidRDefault="00F51360" w:rsidP="00F51360">
            <w:pPr>
              <w:tabs>
                <w:tab w:val="left" w:pos="1620"/>
              </w:tabs>
              <w:jc w:val="center"/>
              <w:rPr>
                <w:rFonts w:ascii="Arial" w:hAnsi="Arial" w:cs="Arial"/>
                <w:sz w:val="20"/>
                <w:szCs w:val="20"/>
              </w:rPr>
            </w:pPr>
          </w:p>
        </w:tc>
        <w:tc>
          <w:tcPr>
            <w:tcW w:w="3486" w:type="dxa"/>
          </w:tcPr>
          <w:p w:rsidR="00F51360" w:rsidRPr="00F51360" w:rsidRDefault="00F51360" w:rsidP="00F51360">
            <w:pPr>
              <w:tabs>
                <w:tab w:val="left" w:pos="1620"/>
              </w:tabs>
              <w:jc w:val="center"/>
              <w:rPr>
                <w:rFonts w:ascii="Arial" w:hAnsi="Arial" w:cs="Arial"/>
                <w:sz w:val="20"/>
                <w:szCs w:val="20"/>
              </w:rPr>
            </w:pPr>
          </w:p>
        </w:tc>
        <w:tc>
          <w:tcPr>
            <w:tcW w:w="4046" w:type="dxa"/>
          </w:tcPr>
          <w:p w:rsidR="00F51360" w:rsidRPr="00F51360" w:rsidRDefault="00F51360" w:rsidP="00F51360">
            <w:pPr>
              <w:tabs>
                <w:tab w:val="left" w:pos="1620"/>
              </w:tabs>
              <w:jc w:val="center"/>
              <w:rPr>
                <w:rFonts w:ascii="Arial" w:hAnsi="Arial" w:cs="Arial"/>
                <w:color w:val="000000"/>
                <w:sz w:val="20"/>
                <w:szCs w:val="20"/>
              </w:rPr>
            </w:pPr>
          </w:p>
        </w:tc>
      </w:tr>
      <w:tr w:rsidR="00F51360" w:rsidRPr="00F51360" w:rsidTr="00A33E25">
        <w:trPr>
          <w:trHeight w:val="467"/>
        </w:trPr>
        <w:tc>
          <w:tcPr>
            <w:tcW w:w="3889" w:type="dxa"/>
          </w:tcPr>
          <w:p w:rsidR="00F51360" w:rsidRPr="00F51360" w:rsidRDefault="00F51360" w:rsidP="00F51360">
            <w:pPr>
              <w:tabs>
                <w:tab w:val="left" w:pos="1620"/>
              </w:tabs>
              <w:jc w:val="left"/>
              <w:rPr>
                <w:rFonts w:ascii="Arial" w:hAnsi="Arial" w:cs="Arial"/>
                <w:sz w:val="20"/>
                <w:szCs w:val="20"/>
              </w:rPr>
            </w:pPr>
          </w:p>
        </w:tc>
        <w:tc>
          <w:tcPr>
            <w:tcW w:w="3744" w:type="dxa"/>
          </w:tcPr>
          <w:p w:rsidR="00F51360" w:rsidRPr="00F51360" w:rsidRDefault="00F51360" w:rsidP="00F51360">
            <w:pPr>
              <w:tabs>
                <w:tab w:val="left" w:pos="1620"/>
              </w:tabs>
              <w:jc w:val="center"/>
              <w:rPr>
                <w:rFonts w:ascii="Arial" w:hAnsi="Arial" w:cs="Arial"/>
                <w:sz w:val="20"/>
                <w:szCs w:val="20"/>
              </w:rPr>
            </w:pPr>
          </w:p>
        </w:tc>
        <w:tc>
          <w:tcPr>
            <w:tcW w:w="3486" w:type="dxa"/>
          </w:tcPr>
          <w:p w:rsidR="00F51360" w:rsidRPr="00F51360" w:rsidRDefault="00F51360" w:rsidP="00F51360">
            <w:pPr>
              <w:tabs>
                <w:tab w:val="left" w:pos="1620"/>
              </w:tabs>
              <w:jc w:val="center"/>
              <w:rPr>
                <w:rFonts w:ascii="Arial" w:hAnsi="Arial" w:cs="Arial"/>
                <w:sz w:val="20"/>
                <w:szCs w:val="20"/>
              </w:rPr>
            </w:pPr>
          </w:p>
        </w:tc>
        <w:tc>
          <w:tcPr>
            <w:tcW w:w="4046" w:type="dxa"/>
          </w:tcPr>
          <w:p w:rsidR="00F51360" w:rsidRPr="00F51360" w:rsidRDefault="00F51360" w:rsidP="00F51360">
            <w:pPr>
              <w:tabs>
                <w:tab w:val="left" w:pos="1620"/>
              </w:tabs>
              <w:jc w:val="center"/>
              <w:rPr>
                <w:rFonts w:ascii="Arial" w:hAnsi="Arial" w:cs="Arial"/>
                <w:color w:val="000000"/>
                <w:sz w:val="20"/>
                <w:szCs w:val="20"/>
              </w:rPr>
            </w:pPr>
          </w:p>
        </w:tc>
      </w:tr>
      <w:tr w:rsidR="00F51360" w:rsidRPr="00F51360" w:rsidTr="00A33E25">
        <w:trPr>
          <w:trHeight w:val="467"/>
        </w:trPr>
        <w:tc>
          <w:tcPr>
            <w:tcW w:w="3889" w:type="dxa"/>
          </w:tcPr>
          <w:p w:rsidR="00F51360" w:rsidRPr="00F51360" w:rsidRDefault="00F51360" w:rsidP="00F51360">
            <w:pPr>
              <w:tabs>
                <w:tab w:val="left" w:pos="1620"/>
              </w:tabs>
              <w:jc w:val="left"/>
              <w:rPr>
                <w:rFonts w:ascii="Arial" w:hAnsi="Arial" w:cs="Arial"/>
                <w:sz w:val="20"/>
                <w:szCs w:val="20"/>
              </w:rPr>
            </w:pPr>
          </w:p>
        </w:tc>
        <w:tc>
          <w:tcPr>
            <w:tcW w:w="3744" w:type="dxa"/>
          </w:tcPr>
          <w:p w:rsidR="00F51360" w:rsidRPr="00F51360" w:rsidRDefault="00F51360" w:rsidP="00F51360">
            <w:pPr>
              <w:jc w:val="center"/>
              <w:rPr>
                <w:rFonts w:ascii="Arial" w:hAnsi="Arial" w:cs="Arial"/>
                <w:sz w:val="20"/>
                <w:szCs w:val="20"/>
              </w:rPr>
            </w:pPr>
          </w:p>
        </w:tc>
        <w:tc>
          <w:tcPr>
            <w:tcW w:w="3486" w:type="dxa"/>
          </w:tcPr>
          <w:p w:rsidR="00F51360" w:rsidRPr="00F51360" w:rsidRDefault="00F51360" w:rsidP="00F51360">
            <w:pPr>
              <w:tabs>
                <w:tab w:val="left" w:pos="1620"/>
              </w:tabs>
              <w:jc w:val="center"/>
              <w:rPr>
                <w:rFonts w:ascii="Arial" w:hAnsi="Arial" w:cs="Arial"/>
                <w:sz w:val="20"/>
                <w:szCs w:val="20"/>
              </w:rPr>
            </w:pPr>
          </w:p>
        </w:tc>
        <w:tc>
          <w:tcPr>
            <w:tcW w:w="4046" w:type="dxa"/>
          </w:tcPr>
          <w:p w:rsidR="00F51360" w:rsidRPr="00F51360" w:rsidRDefault="00F51360" w:rsidP="00F51360">
            <w:pPr>
              <w:tabs>
                <w:tab w:val="left" w:pos="1620"/>
              </w:tabs>
              <w:jc w:val="center"/>
              <w:rPr>
                <w:rFonts w:ascii="Arial" w:hAnsi="Arial" w:cs="Arial"/>
                <w:color w:val="000000"/>
                <w:sz w:val="20"/>
                <w:szCs w:val="20"/>
              </w:rPr>
            </w:pPr>
          </w:p>
        </w:tc>
      </w:tr>
      <w:tr w:rsidR="00F51360" w:rsidRPr="00F51360" w:rsidTr="00A33E25">
        <w:trPr>
          <w:trHeight w:val="467"/>
        </w:trPr>
        <w:tc>
          <w:tcPr>
            <w:tcW w:w="3889" w:type="dxa"/>
          </w:tcPr>
          <w:p w:rsidR="00F51360" w:rsidRPr="00F51360" w:rsidRDefault="00F51360" w:rsidP="00F51360">
            <w:pPr>
              <w:tabs>
                <w:tab w:val="left" w:pos="1620"/>
              </w:tabs>
              <w:jc w:val="left"/>
              <w:rPr>
                <w:rFonts w:ascii="Arial" w:hAnsi="Arial" w:cs="Arial"/>
                <w:sz w:val="20"/>
                <w:szCs w:val="20"/>
              </w:rPr>
            </w:pPr>
          </w:p>
        </w:tc>
        <w:tc>
          <w:tcPr>
            <w:tcW w:w="3744" w:type="dxa"/>
          </w:tcPr>
          <w:p w:rsidR="00F51360" w:rsidRPr="00F51360" w:rsidRDefault="00F51360" w:rsidP="00F51360">
            <w:pPr>
              <w:tabs>
                <w:tab w:val="left" w:pos="1620"/>
              </w:tabs>
              <w:jc w:val="center"/>
              <w:rPr>
                <w:rFonts w:ascii="Arial" w:hAnsi="Arial" w:cs="Arial"/>
                <w:sz w:val="20"/>
                <w:szCs w:val="20"/>
              </w:rPr>
            </w:pPr>
          </w:p>
        </w:tc>
        <w:tc>
          <w:tcPr>
            <w:tcW w:w="3486" w:type="dxa"/>
          </w:tcPr>
          <w:p w:rsidR="00F51360" w:rsidRPr="00F51360" w:rsidRDefault="00F51360" w:rsidP="00F51360">
            <w:pPr>
              <w:tabs>
                <w:tab w:val="left" w:pos="1620"/>
              </w:tabs>
              <w:jc w:val="center"/>
              <w:rPr>
                <w:rFonts w:ascii="Arial" w:hAnsi="Arial" w:cs="Arial"/>
                <w:sz w:val="20"/>
                <w:szCs w:val="20"/>
              </w:rPr>
            </w:pPr>
          </w:p>
        </w:tc>
        <w:tc>
          <w:tcPr>
            <w:tcW w:w="4046" w:type="dxa"/>
          </w:tcPr>
          <w:p w:rsidR="00F51360" w:rsidRPr="00F51360" w:rsidRDefault="00F51360" w:rsidP="00F51360">
            <w:pPr>
              <w:tabs>
                <w:tab w:val="left" w:pos="1620"/>
              </w:tabs>
              <w:jc w:val="center"/>
              <w:rPr>
                <w:rFonts w:ascii="Arial" w:hAnsi="Arial" w:cs="Arial"/>
                <w:color w:val="000000"/>
                <w:sz w:val="20"/>
                <w:szCs w:val="20"/>
              </w:rPr>
            </w:pPr>
          </w:p>
        </w:tc>
      </w:tr>
      <w:tr w:rsidR="00F51360" w:rsidRPr="00F51360" w:rsidTr="00A33E25">
        <w:trPr>
          <w:trHeight w:val="467"/>
        </w:trPr>
        <w:tc>
          <w:tcPr>
            <w:tcW w:w="3889" w:type="dxa"/>
          </w:tcPr>
          <w:p w:rsidR="00F51360" w:rsidRPr="00F51360" w:rsidRDefault="00F51360" w:rsidP="00F51360">
            <w:pPr>
              <w:tabs>
                <w:tab w:val="left" w:pos="1620"/>
              </w:tabs>
              <w:jc w:val="left"/>
              <w:rPr>
                <w:rFonts w:ascii="Arial" w:hAnsi="Arial" w:cs="Arial"/>
                <w:sz w:val="20"/>
                <w:szCs w:val="20"/>
              </w:rPr>
            </w:pPr>
          </w:p>
        </w:tc>
        <w:tc>
          <w:tcPr>
            <w:tcW w:w="3744" w:type="dxa"/>
          </w:tcPr>
          <w:p w:rsidR="00F51360" w:rsidRPr="00F51360" w:rsidRDefault="00F51360" w:rsidP="00F51360">
            <w:pPr>
              <w:tabs>
                <w:tab w:val="left" w:pos="1620"/>
              </w:tabs>
              <w:jc w:val="center"/>
              <w:rPr>
                <w:rFonts w:ascii="Arial" w:hAnsi="Arial" w:cs="Arial"/>
                <w:sz w:val="20"/>
                <w:szCs w:val="20"/>
              </w:rPr>
            </w:pPr>
          </w:p>
        </w:tc>
        <w:tc>
          <w:tcPr>
            <w:tcW w:w="3486" w:type="dxa"/>
          </w:tcPr>
          <w:p w:rsidR="00F51360" w:rsidRPr="00F51360" w:rsidRDefault="00F51360" w:rsidP="00F51360">
            <w:pPr>
              <w:tabs>
                <w:tab w:val="left" w:pos="1620"/>
              </w:tabs>
              <w:jc w:val="center"/>
              <w:rPr>
                <w:rFonts w:ascii="Arial" w:hAnsi="Arial" w:cs="Arial"/>
                <w:sz w:val="20"/>
                <w:szCs w:val="20"/>
              </w:rPr>
            </w:pPr>
          </w:p>
        </w:tc>
        <w:tc>
          <w:tcPr>
            <w:tcW w:w="4046" w:type="dxa"/>
          </w:tcPr>
          <w:p w:rsidR="00F51360" w:rsidRPr="00F51360" w:rsidRDefault="00F51360" w:rsidP="00F51360">
            <w:pPr>
              <w:tabs>
                <w:tab w:val="left" w:pos="1620"/>
              </w:tabs>
              <w:jc w:val="center"/>
              <w:rPr>
                <w:rFonts w:ascii="Arial" w:hAnsi="Arial" w:cs="Arial"/>
                <w:color w:val="000000"/>
                <w:sz w:val="20"/>
                <w:szCs w:val="20"/>
              </w:rPr>
            </w:pPr>
          </w:p>
        </w:tc>
      </w:tr>
      <w:tr w:rsidR="00F51360" w:rsidRPr="00F51360" w:rsidTr="00A33E25">
        <w:trPr>
          <w:trHeight w:val="467"/>
        </w:trPr>
        <w:tc>
          <w:tcPr>
            <w:tcW w:w="3889" w:type="dxa"/>
          </w:tcPr>
          <w:p w:rsidR="00F51360" w:rsidRPr="00F51360" w:rsidRDefault="00F51360" w:rsidP="00F51360">
            <w:pPr>
              <w:tabs>
                <w:tab w:val="left" w:pos="1620"/>
              </w:tabs>
              <w:jc w:val="left"/>
              <w:rPr>
                <w:rFonts w:ascii="Arial" w:hAnsi="Arial" w:cs="Arial"/>
                <w:sz w:val="20"/>
                <w:szCs w:val="20"/>
              </w:rPr>
            </w:pPr>
          </w:p>
        </w:tc>
        <w:tc>
          <w:tcPr>
            <w:tcW w:w="3744" w:type="dxa"/>
          </w:tcPr>
          <w:p w:rsidR="00F51360" w:rsidRPr="00F51360" w:rsidRDefault="00F51360" w:rsidP="00F51360">
            <w:pPr>
              <w:tabs>
                <w:tab w:val="left" w:pos="1620"/>
              </w:tabs>
              <w:jc w:val="center"/>
              <w:rPr>
                <w:rFonts w:ascii="Arial" w:hAnsi="Arial" w:cs="Arial"/>
                <w:sz w:val="20"/>
                <w:szCs w:val="20"/>
              </w:rPr>
            </w:pPr>
          </w:p>
        </w:tc>
        <w:tc>
          <w:tcPr>
            <w:tcW w:w="3486" w:type="dxa"/>
          </w:tcPr>
          <w:p w:rsidR="00F51360" w:rsidRPr="00F51360" w:rsidRDefault="00F51360" w:rsidP="00F51360">
            <w:pPr>
              <w:tabs>
                <w:tab w:val="left" w:pos="1620"/>
              </w:tabs>
              <w:jc w:val="center"/>
              <w:rPr>
                <w:rFonts w:ascii="Arial" w:hAnsi="Arial" w:cs="Arial"/>
                <w:sz w:val="20"/>
                <w:szCs w:val="20"/>
              </w:rPr>
            </w:pPr>
          </w:p>
        </w:tc>
        <w:tc>
          <w:tcPr>
            <w:tcW w:w="4046" w:type="dxa"/>
          </w:tcPr>
          <w:p w:rsidR="00F51360" w:rsidRPr="00F51360" w:rsidRDefault="00F51360" w:rsidP="00F51360">
            <w:pPr>
              <w:tabs>
                <w:tab w:val="left" w:pos="1620"/>
              </w:tabs>
              <w:jc w:val="center"/>
              <w:rPr>
                <w:rFonts w:ascii="Arial" w:hAnsi="Arial" w:cs="Arial"/>
                <w:color w:val="000000"/>
                <w:sz w:val="20"/>
                <w:szCs w:val="20"/>
              </w:rPr>
            </w:pPr>
          </w:p>
        </w:tc>
      </w:tr>
      <w:tr w:rsidR="00F51360" w:rsidRPr="00F51360" w:rsidTr="00A33E25">
        <w:trPr>
          <w:trHeight w:val="467"/>
        </w:trPr>
        <w:tc>
          <w:tcPr>
            <w:tcW w:w="3889" w:type="dxa"/>
          </w:tcPr>
          <w:p w:rsidR="00F51360" w:rsidRPr="00F51360" w:rsidRDefault="00F51360" w:rsidP="00F51360">
            <w:pPr>
              <w:tabs>
                <w:tab w:val="left" w:pos="1620"/>
              </w:tabs>
              <w:jc w:val="left"/>
              <w:rPr>
                <w:rFonts w:ascii="Arial" w:hAnsi="Arial" w:cs="Arial"/>
                <w:sz w:val="20"/>
                <w:szCs w:val="20"/>
              </w:rPr>
            </w:pPr>
          </w:p>
        </w:tc>
        <w:tc>
          <w:tcPr>
            <w:tcW w:w="3744" w:type="dxa"/>
          </w:tcPr>
          <w:p w:rsidR="00F51360" w:rsidRPr="00F51360" w:rsidRDefault="00F51360" w:rsidP="00F51360">
            <w:pPr>
              <w:tabs>
                <w:tab w:val="left" w:pos="1620"/>
              </w:tabs>
              <w:jc w:val="center"/>
              <w:rPr>
                <w:rFonts w:ascii="Arial" w:hAnsi="Arial" w:cs="Arial"/>
                <w:sz w:val="20"/>
                <w:szCs w:val="20"/>
              </w:rPr>
            </w:pPr>
          </w:p>
        </w:tc>
        <w:tc>
          <w:tcPr>
            <w:tcW w:w="3486" w:type="dxa"/>
          </w:tcPr>
          <w:p w:rsidR="00F51360" w:rsidRPr="00F51360" w:rsidRDefault="00F51360" w:rsidP="00F51360">
            <w:pPr>
              <w:tabs>
                <w:tab w:val="left" w:pos="1620"/>
              </w:tabs>
              <w:jc w:val="center"/>
              <w:rPr>
                <w:rFonts w:ascii="Arial" w:hAnsi="Arial" w:cs="Arial"/>
                <w:sz w:val="20"/>
                <w:szCs w:val="20"/>
              </w:rPr>
            </w:pPr>
          </w:p>
        </w:tc>
        <w:tc>
          <w:tcPr>
            <w:tcW w:w="4046" w:type="dxa"/>
          </w:tcPr>
          <w:p w:rsidR="00F51360" w:rsidRPr="00F51360" w:rsidRDefault="00F51360" w:rsidP="00F51360">
            <w:pPr>
              <w:tabs>
                <w:tab w:val="left" w:pos="1620"/>
              </w:tabs>
              <w:jc w:val="center"/>
              <w:rPr>
                <w:rFonts w:ascii="Arial" w:hAnsi="Arial" w:cs="Arial"/>
                <w:color w:val="000000"/>
                <w:sz w:val="20"/>
                <w:szCs w:val="20"/>
              </w:rPr>
            </w:pPr>
          </w:p>
        </w:tc>
      </w:tr>
      <w:tr w:rsidR="00F51360" w:rsidRPr="00F51360" w:rsidTr="00A33E25">
        <w:trPr>
          <w:trHeight w:val="467"/>
        </w:trPr>
        <w:tc>
          <w:tcPr>
            <w:tcW w:w="3889" w:type="dxa"/>
          </w:tcPr>
          <w:p w:rsidR="00F51360" w:rsidRPr="00F51360" w:rsidRDefault="00F51360" w:rsidP="00F51360">
            <w:pPr>
              <w:tabs>
                <w:tab w:val="left" w:pos="1620"/>
              </w:tabs>
              <w:jc w:val="left"/>
              <w:rPr>
                <w:rFonts w:ascii="Arial" w:hAnsi="Arial" w:cs="Arial"/>
                <w:sz w:val="20"/>
                <w:szCs w:val="20"/>
              </w:rPr>
            </w:pPr>
          </w:p>
        </w:tc>
        <w:tc>
          <w:tcPr>
            <w:tcW w:w="3744" w:type="dxa"/>
          </w:tcPr>
          <w:p w:rsidR="00F51360" w:rsidRPr="00F51360" w:rsidRDefault="00F51360" w:rsidP="00F51360">
            <w:pPr>
              <w:tabs>
                <w:tab w:val="left" w:pos="1620"/>
              </w:tabs>
              <w:jc w:val="center"/>
              <w:rPr>
                <w:rFonts w:ascii="Arial" w:hAnsi="Arial" w:cs="Arial"/>
                <w:sz w:val="20"/>
                <w:szCs w:val="20"/>
              </w:rPr>
            </w:pPr>
          </w:p>
        </w:tc>
        <w:tc>
          <w:tcPr>
            <w:tcW w:w="3486" w:type="dxa"/>
          </w:tcPr>
          <w:p w:rsidR="00F51360" w:rsidRPr="00F51360" w:rsidRDefault="00F51360" w:rsidP="00F51360">
            <w:pPr>
              <w:tabs>
                <w:tab w:val="left" w:pos="1620"/>
              </w:tabs>
              <w:jc w:val="left"/>
              <w:rPr>
                <w:rFonts w:ascii="Arial" w:hAnsi="Arial" w:cs="Arial"/>
                <w:sz w:val="20"/>
                <w:szCs w:val="20"/>
              </w:rPr>
            </w:pPr>
          </w:p>
        </w:tc>
        <w:tc>
          <w:tcPr>
            <w:tcW w:w="4046" w:type="dxa"/>
          </w:tcPr>
          <w:p w:rsidR="00F51360" w:rsidRPr="00F51360" w:rsidRDefault="00F51360" w:rsidP="00F51360">
            <w:pPr>
              <w:tabs>
                <w:tab w:val="left" w:pos="1620"/>
              </w:tabs>
              <w:jc w:val="left"/>
              <w:rPr>
                <w:rFonts w:ascii="Arial" w:hAnsi="Arial" w:cs="Arial"/>
                <w:color w:val="000000"/>
                <w:sz w:val="20"/>
                <w:szCs w:val="20"/>
              </w:rPr>
            </w:pPr>
          </w:p>
        </w:tc>
      </w:tr>
      <w:tr w:rsidR="00F51360" w:rsidRPr="00F51360" w:rsidTr="00A33E25">
        <w:trPr>
          <w:trHeight w:val="467"/>
        </w:trPr>
        <w:tc>
          <w:tcPr>
            <w:tcW w:w="3889" w:type="dxa"/>
          </w:tcPr>
          <w:p w:rsidR="00F51360" w:rsidRPr="00F51360" w:rsidRDefault="00F51360" w:rsidP="00F51360">
            <w:pPr>
              <w:tabs>
                <w:tab w:val="left" w:pos="1620"/>
              </w:tabs>
              <w:jc w:val="left"/>
              <w:rPr>
                <w:rFonts w:ascii="Arial" w:hAnsi="Arial" w:cs="Arial"/>
                <w:sz w:val="20"/>
                <w:szCs w:val="20"/>
              </w:rPr>
            </w:pPr>
          </w:p>
        </w:tc>
        <w:tc>
          <w:tcPr>
            <w:tcW w:w="3744" w:type="dxa"/>
          </w:tcPr>
          <w:p w:rsidR="00F51360" w:rsidRPr="00F51360" w:rsidRDefault="00F51360" w:rsidP="00F51360">
            <w:pPr>
              <w:tabs>
                <w:tab w:val="left" w:pos="1620"/>
              </w:tabs>
              <w:jc w:val="center"/>
              <w:rPr>
                <w:rFonts w:ascii="Arial" w:hAnsi="Arial" w:cs="Arial"/>
                <w:sz w:val="20"/>
                <w:szCs w:val="20"/>
              </w:rPr>
            </w:pPr>
          </w:p>
        </w:tc>
        <w:tc>
          <w:tcPr>
            <w:tcW w:w="3486" w:type="dxa"/>
          </w:tcPr>
          <w:p w:rsidR="00F51360" w:rsidRPr="00F51360" w:rsidRDefault="00F51360" w:rsidP="00F51360">
            <w:pPr>
              <w:tabs>
                <w:tab w:val="left" w:pos="1620"/>
              </w:tabs>
              <w:jc w:val="left"/>
              <w:rPr>
                <w:rFonts w:ascii="Arial" w:hAnsi="Arial" w:cs="Arial"/>
                <w:sz w:val="20"/>
                <w:szCs w:val="20"/>
              </w:rPr>
            </w:pPr>
          </w:p>
        </w:tc>
        <w:tc>
          <w:tcPr>
            <w:tcW w:w="4046" w:type="dxa"/>
          </w:tcPr>
          <w:p w:rsidR="00F51360" w:rsidRPr="00F51360" w:rsidRDefault="00F51360" w:rsidP="00F51360">
            <w:pPr>
              <w:tabs>
                <w:tab w:val="left" w:pos="1620"/>
              </w:tabs>
              <w:jc w:val="center"/>
              <w:rPr>
                <w:rFonts w:ascii="Arial" w:hAnsi="Arial" w:cs="Arial"/>
                <w:color w:val="000000"/>
                <w:sz w:val="20"/>
                <w:szCs w:val="20"/>
              </w:rPr>
            </w:pPr>
          </w:p>
        </w:tc>
      </w:tr>
      <w:tr w:rsidR="00F51360" w:rsidRPr="00F51360" w:rsidTr="00A33E25">
        <w:trPr>
          <w:trHeight w:val="467"/>
        </w:trPr>
        <w:tc>
          <w:tcPr>
            <w:tcW w:w="3889" w:type="dxa"/>
          </w:tcPr>
          <w:p w:rsidR="00F51360" w:rsidRPr="00F51360" w:rsidRDefault="00F51360" w:rsidP="00F51360">
            <w:pPr>
              <w:jc w:val="left"/>
              <w:rPr>
                <w:rFonts w:ascii="Arial" w:hAnsi="Arial" w:cs="Arial"/>
                <w:sz w:val="20"/>
                <w:szCs w:val="20"/>
              </w:rPr>
            </w:pPr>
          </w:p>
        </w:tc>
        <w:tc>
          <w:tcPr>
            <w:tcW w:w="3744" w:type="dxa"/>
          </w:tcPr>
          <w:p w:rsidR="00F51360" w:rsidRPr="00F51360" w:rsidRDefault="00F51360" w:rsidP="00F51360">
            <w:pPr>
              <w:tabs>
                <w:tab w:val="left" w:pos="1620"/>
              </w:tabs>
              <w:jc w:val="center"/>
              <w:rPr>
                <w:rFonts w:ascii="Arial" w:hAnsi="Arial" w:cs="Arial"/>
                <w:sz w:val="20"/>
                <w:szCs w:val="20"/>
              </w:rPr>
            </w:pPr>
          </w:p>
        </w:tc>
        <w:tc>
          <w:tcPr>
            <w:tcW w:w="3486" w:type="dxa"/>
          </w:tcPr>
          <w:p w:rsidR="00F51360" w:rsidRPr="00F51360" w:rsidRDefault="00F51360" w:rsidP="00F51360">
            <w:pPr>
              <w:tabs>
                <w:tab w:val="left" w:pos="1620"/>
              </w:tabs>
              <w:jc w:val="center"/>
              <w:rPr>
                <w:rFonts w:ascii="Arial" w:hAnsi="Arial" w:cs="Arial"/>
                <w:sz w:val="20"/>
                <w:szCs w:val="20"/>
              </w:rPr>
            </w:pPr>
          </w:p>
        </w:tc>
        <w:tc>
          <w:tcPr>
            <w:tcW w:w="4046" w:type="dxa"/>
          </w:tcPr>
          <w:p w:rsidR="00F51360" w:rsidRPr="00F51360" w:rsidRDefault="00F51360" w:rsidP="00F51360">
            <w:pPr>
              <w:tabs>
                <w:tab w:val="left" w:pos="1620"/>
              </w:tabs>
              <w:jc w:val="center"/>
              <w:rPr>
                <w:rFonts w:ascii="Arial" w:hAnsi="Arial" w:cs="Arial"/>
                <w:color w:val="000000"/>
                <w:sz w:val="20"/>
                <w:szCs w:val="20"/>
              </w:rPr>
            </w:pPr>
          </w:p>
        </w:tc>
      </w:tr>
      <w:tr w:rsidR="00F51360" w:rsidRPr="00F51360" w:rsidTr="00A33E25">
        <w:trPr>
          <w:trHeight w:val="467"/>
        </w:trPr>
        <w:tc>
          <w:tcPr>
            <w:tcW w:w="3889" w:type="dxa"/>
          </w:tcPr>
          <w:p w:rsidR="00F51360" w:rsidRPr="00F51360" w:rsidRDefault="00F51360" w:rsidP="00F51360">
            <w:pPr>
              <w:tabs>
                <w:tab w:val="left" w:pos="1620"/>
              </w:tabs>
              <w:jc w:val="left"/>
              <w:rPr>
                <w:rFonts w:ascii="Arial" w:hAnsi="Arial" w:cs="Arial"/>
                <w:sz w:val="20"/>
                <w:szCs w:val="20"/>
              </w:rPr>
            </w:pPr>
          </w:p>
        </w:tc>
        <w:tc>
          <w:tcPr>
            <w:tcW w:w="3744" w:type="dxa"/>
          </w:tcPr>
          <w:p w:rsidR="00F51360" w:rsidRPr="00F51360" w:rsidRDefault="00F51360" w:rsidP="00F51360">
            <w:pPr>
              <w:tabs>
                <w:tab w:val="left" w:pos="1620"/>
              </w:tabs>
              <w:jc w:val="center"/>
              <w:rPr>
                <w:rFonts w:ascii="Arial" w:hAnsi="Arial" w:cs="Arial"/>
                <w:sz w:val="20"/>
                <w:szCs w:val="20"/>
              </w:rPr>
            </w:pPr>
          </w:p>
        </w:tc>
        <w:tc>
          <w:tcPr>
            <w:tcW w:w="3486" w:type="dxa"/>
          </w:tcPr>
          <w:p w:rsidR="00F51360" w:rsidRPr="00F51360" w:rsidRDefault="00F51360" w:rsidP="00F51360">
            <w:pPr>
              <w:tabs>
                <w:tab w:val="left" w:pos="1620"/>
              </w:tabs>
              <w:jc w:val="center"/>
              <w:rPr>
                <w:rFonts w:ascii="Arial" w:hAnsi="Arial" w:cs="Arial"/>
                <w:sz w:val="20"/>
                <w:szCs w:val="20"/>
              </w:rPr>
            </w:pPr>
          </w:p>
        </w:tc>
        <w:tc>
          <w:tcPr>
            <w:tcW w:w="4046" w:type="dxa"/>
          </w:tcPr>
          <w:p w:rsidR="00F51360" w:rsidRPr="00F51360" w:rsidRDefault="00F51360" w:rsidP="00F51360">
            <w:pPr>
              <w:tabs>
                <w:tab w:val="left" w:pos="1620"/>
              </w:tabs>
              <w:jc w:val="center"/>
              <w:rPr>
                <w:rFonts w:ascii="Arial" w:hAnsi="Arial" w:cs="Arial"/>
                <w:color w:val="000000"/>
                <w:sz w:val="20"/>
                <w:szCs w:val="20"/>
              </w:rPr>
            </w:pPr>
          </w:p>
        </w:tc>
      </w:tr>
      <w:tr w:rsidR="00F51360" w:rsidRPr="00F51360" w:rsidTr="00A33E25">
        <w:trPr>
          <w:trHeight w:val="467"/>
        </w:trPr>
        <w:tc>
          <w:tcPr>
            <w:tcW w:w="3889" w:type="dxa"/>
          </w:tcPr>
          <w:p w:rsidR="00F51360" w:rsidRPr="00F51360" w:rsidRDefault="00F51360" w:rsidP="00F51360">
            <w:pPr>
              <w:tabs>
                <w:tab w:val="left" w:pos="1620"/>
              </w:tabs>
              <w:jc w:val="left"/>
              <w:rPr>
                <w:rFonts w:ascii="Arial" w:hAnsi="Arial" w:cs="Arial"/>
                <w:sz w:val="20"/>
                <w:szCs w:val="20"/>
              </w:rPr>
            </w:pPr>
          </w:p>
        </w:tc>
        <w:tc>
          <w:tcPr>
            <w:tcW w:w="3744" w:type="dxa"/>
          </w:tcPr>
          <w:p w:rsidR="00F51360" w:rsidRPr="00F51360" w:rsidRDefault="00F51360" w:rsidP="00F51360">
            <w:pPr>
              <w:tabs>
                <w:tab w:val="left" w:pos="1620"/>
              </w:tabs>
              <w:jc w:val="center"/>
              <w:rPr>
                <w:rFonts w:ascii="Arial" w:hAnsi="Arial" w:cs="Arial"/>
                <w:sz w:val="20"/>
                <w:szCs w:val="20"/>
              </w:rPr>
            </w:pPr>
          </w:p>
        </w:tc>
        <w:tc>
          <w:tcPr>
            <w:tcW w:w="3486" w:type="dxa"/>
          </w:tcPr>
          <w:p w:rsidR="00F51360" w:rsidRPr="00F51360" w:rsidRDefault="00F51360" w:rsidP="00F51360">
            <w:pPr>
              <w:tabs>
                <w:tab w:val="left" w:pos="1620"/>
              </w:tabs>
              <w:jc w:val="center"/>
              <w:rPr>
                <w:rFonts w:ascii="Arial" w:hAnsi="Arial" w:cs="Arial"/>
                <w:sz w:val="20"/>
                <w:szCs w:val="20"/>
              </w:rPr>
            </w:pPr>
          </w:p>
        </w:tc>
        <w:tc>
          <w:tcPr>
            <w:tcW w:w="4046" w:type="dxa"/>
          </w:tcPr>
          <w:p w:rsidR="00F51360" w:rsidRPr="00F51360" w:rsidRDefault="00F51360" w:rsidP="00F51360">
            <w:pPr>
              <w:tabs>
                <w:tab w:val="left" w:pos="1620"/>
              </w:tabs>
              <w:jc w:val="center"/>
              <w:rPr>
                <w:rFonts w:ascii="Arial" w:hAnsi="Arial" w:cs="Arial"/>
                <w:color w:val="000000"/>
                <w:sz w:val="20"/>
                <w:szCs w:val="20"/>
              </w:rPr>
            </w:pPr>
          </w:p>
        </w:tc>
      </w:tr>
    </w:tbl>
    <w:p w:rsidR="00F51360" w:rsidRDefault="00F51360" w:rsidP="000F4DF2">
      <w:pPr>
        <w:shd w:val="clear" w:color="auto" w:fill="FFFFFF" w:themeFill="background1"/>
        <w:rPr>
          <w:rFonts w:ascii="Marianne" w:hAnsi="Marianne" w:cs="Arial"/>
          <w:szCs w:val="22"/>
        </w:rPr>
      </w:pPr>
    </w:p>
    <w:p w:rsidR="004A1476" w:rsidRDefault="004A1476" w:rsidP="004A1476">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eastAsia="Calibri" w:hAnsi="Marianne" w:cs="Arial"/>
          <w:color w:val="000000"/>
          <w:sz w:val="20"/>
          <w:szCs w:val="20"/>
        </w:rPr>
        <w:sectPr w:rsidR="004A1476" w:rsidSect="0009171B">
          <w:pgSz w:w="16838" w:h="11906" w:orient="landscape" w:code="9"/>
          <w:pgMar w:top="720" w:right="720" w:bottom="720" w:left="720" w:header="709" w:footer="709" w:gutter="0"/>
          <w:cols w:space="708"/>
          <w:docGrid w:linePitch="360"/>
        </w:sectPr>
      </w:pPr>
    </w:p>
    <w:p w:rsidR="004A1476" w:rsidRPr="004A1476" w:rsidRDefault="004A1476" w:rsidP="004A1476">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eastAsia="Calibri" w:hAnsi="Marianne" w:cs="Arial"/>
          <w:color w:val="000000"/>
          <w:sz w:val="20"/>
          <w:szCs w:val="20"/>
        </w:rPr>
      </w:pPr>
      <w:r w:rsidRPr="004A1476">
        <w:rPr>
          <w:rFonts w:ascii="Marianne" w:eastAsia="Calibri" w:hAnsi="Marianne" w:cs="Arial"/>
          <w:color w:val="000000"/>
          <w:sz w:val="20"/>
          <w:szCs w:val="20"/>
        </w:rPr>
        <w:lastRenderedPageBreak/>
        <w:t>ANNEXE 3</w:t>
      </w:r>
      <w:r w:rsidRPr="004A1476">
        <w:rPr>
          <w:rFonts w:ascii="Courier New" w:eastAsia="Calibri" w:hAnsi="Courier New" w:cs="Courier New"/>
          <w:color w:val="000000"/>
          <w:sz w:val="20"/>
          <w:szCs w:val="20"/>
        </w:rPr>
        <w:t> </w:t>
      </w:r>
      <w:r w:rsidRPr="004A1476">
        <w:rPr>
          <w:rFonts w:ascii="Marianne" w:eastAsia="Calibri" w:hAnsi="Marianne" w:cs="Arial"/>
          <w:color w:val="000000"/>
          <w:sz w:val="20"/>
          <w:szCs w:val="20"/>
        </w:rPr>
        <w:t>:</w:t>
      </w:r>
    </w:p>
    <w:p w:rsidR="004A1476" w:rsidRPr="004A1476" w:rsidRDefault="004A1476" w:rsidP="004A1476">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eastAsia="Calibri" w:hAnsi="Marianne" w:cs="Arial"/>
          <w:color w:val="000000"/>
          <w:sz w:val="20"/>
          <w:szCs w:val="20"/>
        </w:rPr>
      </w:pPr>
      <w:r w:rsidRPr="004A1476">
        <w:rPr>
          <w:rFonts w:ascii="Marianne" w:eastAsia="Calibri" w:hAnsi="Marianne" w:cs="Arial"/>
          <w:color w:val="000000"/>
          <w:sz w:val="20"/>
          <w:szCs w:val="20"/>
        </w:rPr>
        <w:t>FICHE DE RENSEIGNEMENTS PRATIQUES 2023</w:t>
      </w:r>
    </w:p>
    <w:p w:rsidR="004A1476" w:rsidRPr="004A1476" w:rsidRDefault="004A1476" w:rsidP="004A1476">
      <w:pPr>
        <w:pBdr>
          <w:top w:val="single" w:sz="4" w:space="1" w:color="auto"/>
          <w:left w:val="single" w:sz="4" w:space="4" w:color="auto"/>
          <w:bottom w:val="single" w:sz="4" w:space="1" w:color="auto"/>
          <w:right w:val="single" w:sz="4" w:space="4" w:color="auto"/>
        </w:pBdr>
        <w:autoSpaceDE w:val="0"/>
        <w:autoSpaceDN w:val="0"/>
        <w:adjustRightInd w:val="0"/>
        <w:jc w:val="center"/>
        <w:rPr>
          <w:rFonts w:ascii="Marianne" w:eastAsia="Calibri" w:hAnsi="Marianne" w:cs="Arial"/>
          <w:color w:val="000000"/>
          <w:sz w:val="20"/>
          <w:szCs w:val="20"/>
        </w:rPr>
      </w:pPr>
      <w:r w:rsidRPr="004A1476">
        <w:rPr>
          <w:rFonts w:ascii="Marianne" w:eastAsia="Calibri" w:hAnsi="Marianne" w:cs="Arial"/>
          <w:color w:val="000000"/>
          <w:sz w:val="20"/>
          <w:szCs w:val="20"/>
        </w:rPr>
        <w:t>Télé</w:t>
      </w:r>
      <w:r>
        <w:rPr>
          <w:rFonts w:ascii="Marianne" w:eastAsia="Calibri" w:hAnsi="Marianne" w:cs="Arial"/>
          <w:color w:val="000000"/>
          <w:sz w:val="20"/>
          <w:szCs w:val="20"/>
        </w:rPr>
        <w:t>-</w:t>
      </w:r>
      <w:r w:rsidRPr="004A1476">
        <w:rPr>
          <w:rFonts w:ascii="Marianne" w:eastAsia="Calibri" w:hAnsi="Marianne" w:cs="Arial"/>
          <w:color w:val="000000"/>
          <w:sz w:val="20"/>
          <w:szCs w:val="20"/>
        </w:rPr>
        <w:t>service «</w:t>
      </w:r>
      <w:r w:rsidRPr="004A1476">
        <w:rPr>
          <w:rFonts w:ascii="Courier New" w:eastAsia="Calibri" w:hAnsi="Courier New" w:cs="Courier New"/>
          <w:color w:val="000000"/>
          <w:sz w:val="20"/>
          <w:szCs w:val="20"/>
        </w:rPr>
        <w:t> </w:t>
      </w:r>
      <w:r w:rsidRPr="004A1476">
        <w:rPr>
          <w:rFonts w:ascii="Marianne" w:eastAsia="Calibri" w:hAnsi="Marianne" w:cs="Arial"/>
          <w:color w:val="000000"/>
          <w:sz w:val="20"/>
          <w:szCs w:val="20"/>
        </w:rPr>
        <w:t>Compte</w:t>
      </w:r>
      <w:r>
        <w:rPr>
          <w:rFonts w:ascii="Marianne" w:eastAsia="Calibri" w:hAnsi="Marianne" w:cs="Arial"/>
          <w:color w:val="000000"/>
          <w:sz w:val="20"/>
          <w:szCs w:val="20"/>
        </w:rPr>
        <w:t xml:space="preserve"> </w:t>
      </w:r>
      <w:r w:rsidRPr="004A1476">
        <w:rPr>
          <w:rFonts w:ascii="Marianne" w:eastAsia="Calibri" w:hAnsi="Marianne" w:cs="Arial"/>
          <w:color w:val="000000"/>
          <w:sz w:val="20"/>
          <w:szCs w:val="20"/>
        </w:rPr>
        <w:t>asso</w:t>
      </w:r>
      <w:r w:rsidRPr="004A1476">
        <w:rPr>
          <w:rFonts w:ascii="Courier New" w:eastAsia="Calibri" w:hAnsi="Courier New" w:cs="Courier New"/>
          <w:color w:val="000000"/>
          <w:sz w:val="20"/>
          <w:szCs w:val="20"/>
        </w:rPr>
        <w:t> </w:t>
      </w:r>
      <w:r w:rsidRPr="004A1476">
        <w:rPr>
          <w:rFonts w:ascii="Marianne" w:eastAsia="Calibri" w:hAnsi="Marianne" w:cs="Marianne"/>
          <w:color w:val="000000"/>
          <w:sz w:val="20"/>
          <w:szCs w:val="20"/>
        </w:rPr>
        <w:t>»</w:t>
      </w:r>
    </w:p>
    <w:p w:rsidR="004A1476" w:rsidRPr="004A1476" w:rsidRDefault="004A1476" w:rsidP="006F4B34">
      <w:pPr>
        <w:spacing w:before="100" w:beforeAutospacing="1" w:after="100" w:afterAutospacing="1"/>
        <w:rPr>
          <w:rFonts w:ascii="Marianne" w:hAnsi="Marianne" w:cs="Arial"/>
          <w:b/>
          <w:bCs/>
          <w:color w:val="FF0000"/>
          <w:sz w:val="20"/>
          <w:szCs w:val="20"/>
          <w:u w:val="single"/>
        </w:rPr>
      </w:pPr>
      <w:r w:rsidRPr="004A1476">
        <w:rPr>
          <w:rFonts w:ascii="Marianne" w:hAnsi="Marianne" w:cs="Arial"/>
          <w:sz w:val="20"/>
          <w:szCs w:val="20"/>
        </w:rPr>
        <w:t xml:space="preserve">1/ Avant de commencer la procédure de demande de subvention en ligne, </w:t>
      </w:r>
      <w:r w:rsidRPr="004A1476">
        <w:rPr>
          <w:rFonts w:ascii="Marianne" w:hAnsi="Marianne" w:cs="Arial"/>
          <w:b/>
          <w:bCs/>
          <w:sz w:val="20"/>
          <w:szCs w:val="20"/>
        </w:rPr>
        <w:t>il est impératif</w:t>
      </w:r>
      <w:r w:rsidRPr="004A1476">
        <w:rPr>
          <w:rFonts w:ascii="Courier New" w:hAnsi="Courier New" w:cs="Courier New"/>
          <w:b/>
          <w:bCs/>
          <w:sz w:val="20"/>
          <w:szCs w:val="20"/>
        </w:rPr>
        <w:t> </w:t>
      </w:r>
      <w:r w:rsidRPr="004A1476">
        <w:rPr>
          <w:rFonts w:ascii="Marianne" w:hAnsi="Marianne" w:cs="Arial"/>
          <w:b/>
          <w:bCs/>
          <w:sz w:val="20"/>
          <w:szCs w:val="20"/>
        </w:rPr>
        <w:t>:</w:t>
      </w:r>
    </w:p>
    <w:p w:rsidR="004A1476" w:rsidRPr="004A1476" w:rsidRDefault="004A1476" w:rsidP="004A1476">
      <w:pPr>
        <w:pBdr>
          <w:top w:val="single" w:sz="24" w:space="1" w:color="auto"/>
          <w:left w:val="single" w:sz="24" w:space="4" w:color="auto"/>
          <w:bottom w:val="single" w:sz="24" w:space="1" w:color="auto"/>
          <w:right w:val="single" w:sz="24" w:space="4" w:color="auto"/>
        </w:pBdr>
        <w:spacing w:before="100" w:beforeAutospacing="1" w:after="100" w:afterAutospacing="1"/>
        <w:contextualSpacing/>
        <w:jc w:val="center"/>
        <w:rPr>
          <w:rFonts w:ascii="Marianne" w:hAnsi="Marianne" w:cs="Arial"/>
          <w:b/>
          <w:bCs/>
          <w:color w:val="FF0000"/>
          <w:sz w:val="20"/>
          <w:szCs w:val="20"/>
          <w:u w:val="single"/>
        </w:rPr>
      </w:pPr>
      <w:r w:rsidRPr="004A1476">
        <w:rPr>
          <w:rFonts w:ascii="Marianne" w:hAnsi="Marianne" w:cs="Arial"/>
          <w:b/>
          <w:bCs/>
          <w:color w:val="FF0000"/>
          <w:sz w:val="20"/>
          <w:szCs w:val="20"/>
          <w:u w:val="single"/>
        </w:rPr>
        <w:t>Indispensable avant de réaliser votre demande :</w:t>
      </w:r>
    </w:p>
    <w:p w:rsidR="004A1476" w:rsidRPr="004A1476" w:rsidRDefault="004A1476" w:rsidP="004A1476">
      <w:pPr>
        <w:pBdr>
          <w:top w:val="single" w:sz="24" w:space="1" w:color="auto"/>
          <w:left w:val="single" w:sz="24" w:space="4" w:color="auto"/>
          <w:bottom w:val="single" w:sz="24" w:space="1" w:color="auto"/>
          <w:right w:val="single" w:sz="24" w:space="4" w:color="auto"/>
        </w:pBdr>
        <w:spacing w:before="100" w:beforeAutospacing="1" w:after="100" w:afterAutospacing="1"/>
        <w:contextualSpacing/>
        <w:jc w:val="center"/>
        <w:rPr>
          <w:rFonts w:ascii="Marianne" w:hAnsi="Marianne" w:cs="Arial"/>
          <w:b/>
          <w:bCs/>
          <w:sz w:val="20"/>
          <w:szCs w:val="20"/>
        </w:rPr>
      </w:pPr>
    </w:p>
    <w:p w:rsidR="004A1476" w:rsidRPr="004A1476" w:rsidRDefault="004A1476" w:rsidP="004A1476">
      <w:pPr>
        <w:pBdr>
          <w:top w:val="single" w:sz="24" w:space="1" w:color="auto"/>
          <w:left w:val="single" w:sz="24" w:space="4" w:color="auto"/>
          <w:bottom w:val="single" w:sz="24" w:space="1" w:color="auto"/>
          <w:right w:val="single" w:sz="24" w:space="4" w:color="auto"/>
        </w:pBdr>
        <w:spacing w:before="100" w:beforeAutospacing="1" w:after="100" w:afterAutospacing="1"/>
        <w:contextualSpacing/>
        <w:jc w:val="center"/>
        <w:rPr>
          <w:rFonts w:ascii="Marianne" w:hAnsi="Marianne" w:cs="Arial"/>
          <w:b/>
          <w:bCs/>
          <w:sz w:val="20"/>
          <w:szCs w:val="20"/>
        </w:rPr>
      </w:pPr>
      <w:r w:rsidRPr="004A1476">
        <w:rPr>
          <w:rFonts w:ascii="Marianne" w:hAnsi="Marianne" w:cs="Arial"/>
          <w:b/>
          <w:bCs/>
          <w:sz w:val="20"/>
          <w:szCs w:val="20"/>
        </w:rPr>
        <w:t>- Mettre à jour vos obligations déclaratives afin de disposer du même nom et adresse sur le RIB, les numéros SIRET (INSEE) et RNA (Greffe des associations).</w:t>
      </w:r>
    </w:p>
    <w:p w:rsidR="004A1476" w:rsidRPr="004A1476" w:rsidRDefault="004A1476" w:rsidP="004A1476">
      <w:pPr>
        <w:pBdr>
          <w:top w:val="single" w:sz="24" w:space="1" w:color="auto"/>
          <w:left w:val="single" w:sz="24" w:space="4" w:color="auto"/>
          <w:bottom w:val="single" w:sz="24" w:space="1" w:color="auto"/>
          <w:right w:val="single" w:sz="24" w:space="4" w:color="auto"/>
        </w:pBdr>
        <w:spacing w:before="100" w:beforeAutospacing="1" w:after="100" w:afterAutospacing="1"/>
        <w:contextualSpacing/>
        <w:jc w:val="center"/>
        <w:rPr>
          <w:rFonts w:ascii="Marianne" w:hAnsi="Marianne" w:cs="Arial"/>
          <w:b/>
          <w:bCs/>
          <w:sz w:val="20"/>
          <w:szCs w:val="20"/>
        </w:rPr>
      </w:pPr>
      <w:r w:rsidRPr="004A1476">
        <w:rPr>
          <w:rFonts w:ascii="Marianne" w:hAnsi="Marianne" w:cs="Arial"/>
          <w:b/>
          <w:bCs/>
          <w:sz w:val="20"/>
          <w:szCs w:val="20"/>
        </w:rPr>
        <w:t>- Réunir les pièces ob</w:t>
      </w:r>
      <w:r>
        <w:rPr>
          <w:rFonts w:ascii="Marianne" w:hAnsi="Marianne" w:cs="Arial"/>
          <w:b/>
          <w:bCs/>
          <w:sz w:val="20"/>
          <w:szCs w:val="20"/>
        </w:rPr>
        <w:t xml:space="preserve">ligatoires indiquées en page 5 </w:t>
      </w:r>
      <w:r w:rsidRPr="004A1476">
        <w:rPr>
          <w:rFonts w:ascii="Marianne" w:hAnsi="Marianne" w:cs="Arial"/>
          <w:b/>
          <w:bCs/>
          <w:sz w:val="20"/>
          <w:szCs w:val="20"/>
        </w:rPr>
        <w:t>de la présente note.</w:t>
      </w:r>
    </w:p>
    <w:p w:rsidR="004A1476" w:rsidRPr="004A1476" w:rsidRDefault="004A1476" w:rsidP="004A1476">
      <w:pPr>
        <w:pBdr>
          <w:top w:val="single" w:sz="24" w:space="1" w:color="auto"/>
          <w:left w:val="single" w:sz="24" w:space="4" w:color="auto"/>
          <w:bottom w:val="single" w:sz="24" w:space="1" w:color="auto"/>
          <w:right w:val="single" w:sz="24" w:space="4" w:color="auto"/>
        </w:pBdr>
        <w:spacing w:before="100" w:beforeAutospacing="1" w:after="100" w:afterAutospacing="1"/>
        <w:contextualSpacing/>
        <w:jc w:val="center"/>
        <w:rPr>
          <w:rFonts w:ascii="Marianne" w:hAnsi="Marianne" w:cs="Arial"/>
          <w:b/>
          <w:bCs/>
          <w:sz w:val="20"/>
          <w:szCs w:val="20"/>
        </w:rPr>
      </w:pPr>
    </w:p>
    <w:p w:rsidR="004A1476" w:rsidRPr="004A1476" w:rsidRDefault="004A1476" w:rsidP="004A1476">
      <w:pPr>
        <w:pBdr>
          <w:top w:val="single" w:sz="24" w:space="1" w:color="auto"/>
          <w:left w:val="single" w:sz="24" w:space="4" w:color="auto"/>
          <w:bottom w:val="single" w:sz="24" w:space="1" w:color="auto"/>
          <w:right w:val="single" w:sz="24" w:space="4" w:color="auto"/>
        </w:pBdr>
        <w:spacing w:before="100" w:beforeAutospacing="1" w:after="100" w:afterAutospacing="1"/>
        <w:contextualSpacing/>
        <w:jc w:val="center"/>
        <w:rPr>
          <w:rFonts w:ascii="Marianne" w:hAnsi="Marianne" w:cs="Arial"/>
          <w:b/>
          <w:bCs/>
          <w:sz w:val="20"/>
          <w:szCs w:val="20"/>
        </w:rPr>
      </w:pPr>
      <w:r w:rsidRPr="004A1476">
        <w:rPr>
          <w:rFonts w:ascii="Marianne" w:hAnsi="Marianne" w:cs="Arial"/>
          <w:b/>
          <w:bCs/>
          <w:sz w:val="20"/>
          <w:szCs w:val="20"/>
        </w:rPr>
        <w:t>La transmission du dossier auprès du service instructeur sera bloquée si toutes les pièces obligatoires ne sont pas jointes.</w:t>
      </w:r>
    </w:p>
    <w:p w:rsidR="004A1476" w:rsidRPr="004A1476" w:rsidRDefault="004A1476" w:rsidP="004A1476">
      <w:pPr>
        <w:pBdr>
          <w:top w:val="single" w:sz="24" w:space="1" w:color="auto"/>
          <w:left w:val="single" w:sz="24" w:space="4" w:color="auto"/>
          <w:bottom w:val="single" w:sz="24" w:space="1" w:color="auto"/>
          <w:right w:val="single" w:sz="24" w:space="4" w:color="auto"/>
        </w:pBdr>
        <w:spacing w:before="100" w:beforeAutospacing="1" w:after="100" w:afterAutospacing="1"/>
        <w:contextualSpacing/>
        <w:jc w:val="center"/>
        <w:rPr>
          <w:rFonts w:ascii="Marianne" w:hAnsi="Marianne" w:cs="Arial"/>
          <w:b/>
          <w:bCs/>
          <w:sz w:val="20"/>
          <w:szCs w:val="20"/>
        </w:rPr>
      </w:pPr>
      <w:r w:rsidRPr="004A1476">
        <w:rPr>
          <w:rFonts w:ascii="Marianne" w:hAnsi="Marianne" w:cs="Arial"/>
          <w:b/>
          <w:bCs/>
          <w:sz w:val="20"/>
          <w:szCs w:val="20"/>
        </w:rPr>
        <w:t>De même, si les informations indiquées sur le RIB, le SIRET et le RNA ne sont pas identiques, l’administration ne pourra pas procéder au versement de votre subvention.</w:t>
      </w:r>
    </w:p>
    <w:p w:rsidR="006F4B34" w:rsidRDefault="004A1476" w:rsidP="004A1476">
      <w:pPr>
        <w:spacing w:before="100" w:beforeAutospacing="1" w:after="100" w:afterAutospacing="1"/>
        <w:rPr>
          <w:rFonts w:ascii="Marianne" w:hAnsi="Marianne" w:cs="Arial"/>
          <w:color w:val="0000FF"/>
          <w:sz w:val="20"/>
          <w:szCs w:val="20"/>
          <w:u w:val="single"/>
        </w:rPr>
      </w:pPr>
      <w:r w:rsidRPr="004A1476">
        <w:rPr>
          <w:rFonts w:ascii="Marianne" w:hAnsi="Marianne" w:cs="Arial"/>
          <w:sz w:val="20"/>
          <w:szCs w:val="20"/>
        </w:rPr>
        <w:t>2/ Rendez-vous sur</w:t>
      </w:r>
      <w:r w:rsidRPr="004A1476">
        <w:rPr>
          <w:rFonts w:ascii="Courier New" w:hAnsi="Courier New" w:cs="Courier New"/>
          <w:sz w:val="20"/>
          <w:szCs w:val="20"/>
        </w:rPr>
        <w:t> </w:t>
      </w:r>
      <w:r w:rsidRPr="004A1476">
        <w:rPr>
          <w:rFonts w:ascii="Marianne" w:hAnsi="Marianne" w:cs="Arial"/>
          <w:sz w:val="20"/>
          <w:szCs w:val="20"/>
        </w:rPr>
        <w:t xml:space="preserve">: </w:t>
      </w:r>
      <w:hyperlink r:id="rId17" w:history="1">
        <w:r w:rsidRPr="004A1476">
          <w:rPr>
            <w:rFonts w:ascii="Marianne" w:hAnsi="Marianne" w:cs="Arial"/>
            <w:color w:val="0000FF"/>
            <w:sz w:val="20"/>
            <w:szCs w:val="20"/>
            <w:u w:val="single"/>
          </w:rPr>
          <w:t>http://www.associations.gouv.fr/le-compte-asso.html</w:t>
        </w:r>
      </w:hyperlink>
    </w:p>
    <w:p w:rsidR="006F4B34" w:rsidRDefault="004A1476" w:rsidP="004A1476">
      <w:pPr>
        <w:spacing w:before="100" w:beforeAutospacing="1" w:after="100" w:afterAutospacing="1"/>
        <w:rPr>
          <w:rFonts w:ascii="Marianne" w:hAnsi="Marianne" w:cs="Arial"/>
          <w:sz w:val="20"/>
          <w:szCs w:val="20"/>
        </w:rPr>
      </w:pPr>
      <w:r w:rsidRPr="004A1476">
        <w:rPr>
          <w:rFonts w:ascii="Marianne" w:hAnsi="Marianne" w:cs="Arial"/>
          <w:sz w:val="20"/>
          <w:szCs w:val="20"/>
        </w:rPr>
        <w:t xml:space="preserve">3/ Créez-vous un compte </w:t>
      </w:r>
    </w:p>
    <w:p w:rsidR="004A1476" w:rsidRPr="004A1476" w:rsidRDefault="004A1476" w:rsidP="004A1476">
      <w:pPr>
        <w:spacing w:before="100" w:beforeAutospacing="1" w:after="100" w:afterAutospacing="1"/>
        <w:rPr>
          <w:rFonts w:ascii="Marianne" w:hAnsi="Marianne" w:cs="Arial"/>
          <w:sz w:val="20"/>
          <w:szCs w:val="20"/>
        </w:rPr>
      </w:pPr>
      <w:r w:rsidRPr="004A1476">
        <w:rPr>
          <w:rFonts w:ascii="Marianne" w:hAnsi="Marianne" w:cs="Arial"/>
          <w:sz w:val="20"/>
          <w:szCs w:val="20"/>
        </w:rPr>
        <w:t>4/ Associez-lui une association (ou un établissement secondaire) grâce aux numéros RNA et SIRET</w:t>
      </w:r>
    </w:p>
    <w:p w:rsidR="004A1476" w:rsidRPr="004A1476" w:rsidRDefault="004A1476" w:rsidP="004A1476">
      <w:pPr>
        <w:spacing w:before="100" w:beforeAutospacing="1" w:after="100" w:afterAutospacing="1"/>
        <w:rPr>
          <w:rFonts w:ascii="Marianne" w:hAnsi="Marianne" w:cs="Arial"/>
          <w:sz w:val="20"/>
          <w:szCs w:val="20"/>
        </w:rPr>
      </w:pPr>
      <w:r w:rsidRPr="004A1476">
        <w:rPr>
          <w:rFonts w:ascii="Marianne" w:hAnsi="Marianne" w:cs="Arial"/>
          <w:sz w:val="20"/>
          <w:szCs w:val="20"/>
        </w:rPr>
        <w:t>5/ Choisisse</w:t>
      </w:r>
      <w:r>
        <w:rPr>
          <w:rFonts w:ascii="Marianne" w:hAnsi="Marianne" w:cs="Arial"/>
          <w:sz w:val="20"/>
          <w:szCs w:val="20"/>
        </w:rPr>
        <w:t>z l’option</w:t>
      </w:r>
      <w:r w:rsidRPr="004A1476">
        <w:rPr>
          <w:rFonts w:ascii="Marianne" w:hAnsi="Marianne" w:cs="Arial"/>
          <w:sz w:val="20"/>
          <w:szCs w:val="20"/>
        </w:rPr>
        <w:t xml:space="preserve"> «</w:t>
      </w:r>
      <w:r w:rsidRPr="004A1476">
        <w:rPr>
          <w:rFonts w:ascii="Courier New" w:hAnsi="Courier New" w:cs="Courier New"/>
          <w:sz w:val="20"/>
          <w:szCs w:val="20"/>
        </w:rPr>
        <w:t> </w:t>
      </w:r>
      <w:r w:rsidRPr="004A1476">
        <w:rPr>
          <w:rFonts w:ascii="Marianne" w:hAnsi="Marianne" w:cs="Arial"/>
          <w:sz w:val="20"/>
          <w:szCs w:val="20"/>
        </w:rPr>
        <w:t>Demande de subvention</w:t>
      </w:r>
      <w:r w:rsidRPr="004A1476">
        <w:rPr>
          <w:rFonts w:ascii="Courier New" w:hAnsi="Courier New" w:cs="Courier New"/>
          <w:sz w:val="20"/>
          <w:szCs w:val="20"/>
        </w:rPr>
        <w:t> </w:t>
      </w:r>
      <w:r w:rsidRPr="004A1476">
        <w:rPr>
          <w:rFonts w:ascii="Marianne" w:hAnsi="Marianne" w:cs="Marianne"/>
          <w:sz w:val="20"/>
          <w:szCs w:val="20"/>
        </w:rPr>
        <w:t>»</w:t>
      </w:r>
      <w:r w:rsidRPr="004A1476">
        <w:rPr>
          <w:rFonts w:ascii="Marianne" w:hAnsi="Marianne" w:cs="Arial"/>
          <w:sz w:val="20"/>
          <w:szCs w:val="20"/>
        </w:rPr>
        <w:t xml:space="preserve"> </w:t>
      </w:r>
    </w:p>
    <w:p w:rsidR="004A1476" w:rsidRPr="004A1476" w:rsidRDefault="004A1476" w:rsidP="004A1476">
      <w:pPr>
        <w:shd w:val="clear" w:color="auto" w:fill="FFFFFF"/>
        <w:rPr>
          <w:rFonts w:ascii="Marianne" w:eastAsia="Calibri" w:hAnsi="Marianne" w:cs="Arial"/>
          <w:color w:val="000000"/>
          <w:sz w:val="20"/>
          <w:szCs w:val="20"/>
          <w:lang w:eastAsia="en-US"/>
        </w:rPr>
      </w:pPr>
      <w:r w:rsidRPr="004A1476">
        <w:rPr>
          <w:rFonts w:ascii="Marianne" w:eastAsia="Calibri" w:hAnsi="Marianne" w:cs="Arial"/>
          <w:sz w:val="20"/>
          <w:szCs w:val="20"/>
          <w:lang w:eastAsia="en-US"/>
        </w:rPr>
        <w:t xml:space="preserve">6/ </w:t>
      </w:r>
      <w:r w:rsidRPr="004A1476">
        <w:rPr>
          <w:rFonts w:ascii="Marianne" w:eastAsia="Calibri" w:hAnsi="Marianne" w:cs="Arial"/>
          <w:color w:val="000000"/>
          <w:sz w:val="20"/>
          <w:szCs w:val="20"/>
          <w:lang w:eastAsia="en-US"/>
        </w:rPr>
        <w:t>Sélectionnez le n° de code de la DRAJES, quelque que soit le territoire des projets de formation</w:t>
      </w:r>
      <w:r w:rsidRPr="004A1476">
        <w:rPr>
          <w:rFonts w:ascii="Courier New" w:eastAsia="Calibri" w:hAnsi="Courier New" w:cs="Courier New"/>
          <w:color w:val="000000"/>
          <w:sz w:val="20"/>
          <w:szCs w:val="20"/>
          <w:lang w:eastAsia="en-US"/>
        </w:rPr>
        <w:t> </w:t>
      </w:r>
      <w:r w:rsidRPr="004A1476">
        <w:rPr>
          <w:rFonts w:ascii="Marianne" w:eastAsia="Calibri" w:hAnsi="Marianne" w:cs="Arial"/>
          <w:color w:val="000000"/>
          <w:sz w:val="20"/>
          <w:szCs w:val="20"/>
          <w:lang w:eastAsia="en-US"/>
        </w:rPr>
        <w:t xml:space="preserve">: </w:t>
      </w:r>
    </w:p>
    <w:p w:rsidR="004A1476" w:rsidRPr="004A1476" w:rsidRDefault="004A1476" w:rsidP="004A1476">
      <w:pPr>
        <w:shd w:val="clear" w:color="auto" w:fill="FFFFFF"/>
        <w:rPr>
          <w:rFonts w:ascii="Marianne" w:eastAsia="Calibri" w:hAnsi="Marianne" w:cs="Arial"/>
          <w:color w:val="000000"/>
          <w:sz w:val="12"/>
          <w:szCs w:val="20"/>
          <w:lang w:eastAsia="en-US"/>
        </w:rPr>
      </w:pPr>
    </w:p>
    <w:p w:rsidR="004A1476" w:rsidRPr="004A1476" w:rsidRDefault="004A1476" w:rsidP="004A1476">
      <w:pPr>
        <w:pBdr>
          <w:top w:val="single" w:sz="4" w:space="1" w:color="auto"/>
          <w:left w:val="single" w:sz="4" w:space="4" w:color="auto"/>
          <w:bottom w:val="single" w:sz="4" w:space="1" w:color="auto"/>
          <w:right w:val="single" w:sz="4" w:space="4" w:color="auto"/>
        </w:pBdr>
        <w:shd w:val="clear" w:color="auto" w:fill="D9D9D9"/>
        <w:spacing w:after="200" w:line="276" w:lineRule="auto"/>
        <w:ind w:left="180"/>
        <w:jc w:val="center"/>
        <w:rPr>
          <w:rFonts w:ascii="Marianne" w:eastAsia="Calibri" w:hAnsi="Marianne" w:cs="Arial"/>
          <w:b/>
          <w:color w:val="FF0000"/>
          <w:sz w:val="20"/>
          <w:szCs w:val="20"/>
          <w:lang w:eastAsia="en-US"/>
        </w:rPr>
      </w:pPr>
      <w:r w:rsidRPr="004A1476">
        <w:rPr>
          <w:rFonts w:ascii="Marianne" w:eastAsia="Calibri" w:hAnsi="Marianne" w:cs="Arial"/>
          <w:b/>
          <w:color w:val="FF0000"/>
          <w:sz w:val="20"/>
          <w:szCs w:val="20"/>
          <w:lang w:eastAsia="en-US"/>
        </w:rPr>
        <w:t>Code</w:t>
      </w:r>
      <w:r w:rsidRPr="004A1476">
        <w:rPr>
          <w:rFonts w:ascii="Courier New" w:eastAsia="Calibri" w:hAnsi="Courier New" w:cs="Courier New"/>
          <w:b/>
          <w:color w:val="FF0000"/>
          <w:sz w:val="20"/>
          <w:szCs w:val="20"/>
          <w:lang w:eastAsia="en-US"/>
        </w:rPr>
        <w:t> </w:t>
      </w:r>
      <w:r w:rsidRPr="004A1476">
        <w:rPr>
          <w:rFonts w:ascii="Marianne" w:eastAsia="Calibri" w:hAnsi="Marianne" w:cs="Arial"/>
          <w:b/>
          <w:color w:val="FF0000"/>
          <w:sz w:val="20"/>
          <w:szCs w:val="20"/>
          <w:lang w:eastAsia="en-US"/>
        </w:rPr>
        <w:t>: 2846</w:t>
      </w:r>
    </w:p>
    <w:p w:rsidR="004A1476" w:rsidRPr="004A1476" w:rsidRDefault="004A1476" w:rsidP="004A1476">
      <w:pPr>
        <w:pBdr>
          <w:top w:val="single" w:sz="4" w:space="1" w:color="auto"/>
          <w:left w:val="single" w:sz="4" w:space="4" w:color="auto"/>
          <w:bottom w:val="single" w:sz="4" w:space="1" w:color="auto"/>
          <w:right w:val="single" w:sz="4" w:space="4" w:color="auto"/>
        </w:pBdr>
        <w:shd w:val="clear" w:color="auto" w:fill="D9D9D9"/>
        <w:spacing w:after="200" w:line="276" w:lineRule="auto"/>
        <w:ind w:left="180"/>
        <w:jc w:val="center"/>
        <w:rPr>
          <w:rFonts w:ascii="Marianne" w:eastAsia="Calibri" w:hAnsi="Marianne" w:cs="Arial"/>
          <w:color w:val="000000"/>
          <w:sz w:val="20"/>
          <w:szCs w:val="20"/>
          <w:lang w:eastAsia="en-US"/>
        </w:rPr>
      </w:pPr>
      <w:r w:rsidRPr="004A1476">
        <w:rPr>
          <w:rFonts w:ascii="Marianne" w:eastAsia="Calibri" w:hAnsi="Marianne" w:cs="Arial"/>
          <w:color w:val="000000"/>
          <w:sz w:val="20"/>
          <w:szCs w:val="20"/>
          <w:lang w:eastAsia="en-US"/>
        </w:rPr>
        <w:t>Service financeur</w:t>
      </w:r>
      <w:r w:rsidRPr="004A1476">
        <w:rPr>
          <w:rFonts w:ascii="Courier New" w:eastAsia="Calibri" w:hAnsi="Courier New" w:cs="Courier New"/>
          <w:color w:val="000000"/>
          <w:sz w:val="20"/>
          <w:szCs w:val="20"/>
          <w:lang w:eastAsia="en-US"/>
        </w:rPr>
        <w:t> </w:t>
      </w:r>
      <w:r w:rsidRPr="004A1476">
        <w:rPr>
          <w:rFonts w:ascii="Marianne" w:eastAsia="Calibri" w:hAnsi="Marianne" w:cs="Arial"/>
          <w:color w:val="000000"/>
          <w:sz w:val="20"/>
          <w:szCs w:val="20"/>
          <w:lang w:eastAsia="en-US"/>
        </w:rPr>
        <w:t>: Délégation régionale académique à la jeunesse, à l’engagement et aux sports – Bourgogne Franche-Comté (DRAJES)</w:t>
      </w:r>
    </w:p>
    <w:p w:rsidR="004A1476" w:rsidRPr="004A1476" w:rsidRDefault="004A1476" w:rsidP="004A1476">
      <w:pPr>
        <w:pBdr>
          <w:top w:val="single" w:sz="4" w:space="1" w:color="auto"/>
          <w:left w:val="single" w:sz="4" w:space="4" w:color="auto"/>
          <w:bottom w:val="single" w:sz="4" w:space="1" w:color="auto"/>
          <w:right w:val="single" w:sz="4" w:space="4" w:color="auto"/>
        </w:pBdr>
        <w:shd w:val="clear" w:color="auto" w:fill="D9D9D9"/>
        <w:spacing w:after="200" w:line="276" w:lineRule="auto"/>
        <w:ind w:left="180"/>
        <w:jc w:val="center"/>
        <w:rPr>
          <w:rFonts w:ascii="Marianne" w:eastAsia="Calibri" w:hAnsi="Marianne" w:cs="Arial"/>
          <w:color w:val="000000"/>
          <w:sz w:val="20"/>
          <w:szCs w:val="20"/>
          <w:lang w:eastAsia="en-US"/>
        </w:rPr>
      </w:pPr>
      <w:r w:rsidRPr="004A1476">
        <w:rPr>
          <w:rFonts w:ascii="Marianne" w:eastAsia="Calibri" w:hAnsi="Marianne" w:cs="Arial"/>
          <w:color w:val="000000"/>
          <w:sz w:val="20"/>
          <w:szCs w:val="20"/>
          <w:lang w:eastAsia="en-US"/>
        </w:rPr>
        <w:t>Libellé</w:t>
      </w:r>
      <w:r w:rsidRPr="004A1476">
        <w:rPr>
          <w:rFonts w:ascii="Courier New" w:eastAsia="Calibri" w:hAnsi="Courier New" w:cs="Courier New"/>
          <w:color w:val="000000"/>
          <w:sz w:val="20"/>
          <w:szCs w:val="20"/>
          <w:lang w:eastAsia="en-US"/>
        </w:rPr>
        <w:t> </w:t>
      </w:r>
      <w:r w:rsidRPr="004A1476">
        <w:rPr>
          <w:rFonts w:ascii="Marianne" w:eastAsia="Calibri" w:hAnsi="Marianne" w:cs="Arial"/>
          <w:color w:val="000000"/>
          <w:sz w:val="20"/>
          <w:szCs w:val="20"/>
          <w:lang w:eastAsia="en-US"/>
        </w:rPr>
        <w:t>: Formation des bénévoles - FDVA -  Campagne 2023 - Région Bourgogne-Franche-Comté</w:t>
      </w:r>
    </w:p>
    <w:p w:rsidR="004A1476" w:rsidRPr="004A1476" w:rsidRDefault="004A1476" w:rsidP="004A1476">
      <w:pPr>
        <w:contextualSpacing/>
        <w:rPr>
          <w:rFonts w:ascii="Marianne" w:hAnsi="Marianne" w:cs="Arial"/>
          <w:bCs/>
          <w:color w:val="000000"/>
          <w:sz w:val="20"/>
          <w:szCs w:val="20"/>
        </w:rPr>
      </w:pPr>
      <w:r w:rsidRPr="004A1476">
        <w:rPr>
          <w:rFonts w:ascii="Marianne" w:hAnsi="Marianne" w:cs="Arial"/>
          <w:color w:val="000000"/>
          <w:sz w:val="20"/>
          <w:szCs w:val="20"/>
        </w:rPr>
        <w:t>7/ Joignez les pièces obligatoires et annexes à votre demande FDVA (se référer à la page 5 de la note d’orientation)</w:t>
      </w:r>
      <w:r w:rsidRPr="004A1476">
        <w:rPr>
          <w:rFonts w:ascii="Marianne" w:hAnsi="Marianne" w:cs="Arial"/>
          <w:bCs/>
          <w:color w:val="000000"/>
          <w:sz w:val="20"/>
          <w:szCs w:val="20"/>
        </w:rPr>
        <w:t xml:space="preserve"> </w:t>
      </w:r>
    </w:p>
    <w:p w:rsidR="004A1476" w:rsidRPr="004A1476" w:rsidRDefault="004A1476" w:rsidP="004A1476">
      <w:pPr>
        <w:contextualSpacing/>
        <w:rPr>
          <w:rFonts w:ascii="Marianne" w:hAnsi="Marianne" w:cs="Arial"/>
          <w:bCs/>
          <w:color w:val="000000"/>
          <w:sz w:val="20"/>
          <w:szCs w:val="20"/>
        </w:rPr>
      </w:pPr>
      <w:r w:rsidRPr="004A1476">
        <w:rPr>
          <w:rFonts w:ascii="Marianne" w:hAnsi="Marianne" w:cs="Arial"/>
          <w:bCs/>
          <w:color w:val="000000"/>
          <w:sz w:val="20"/>
          <w:szCs w:val="20"/>
        </w:rPr>
        <w:t>Et pour rappel, pour les associations bénéficiaires d’actions financées au titre du FDVA 2022</w:t>
      </w:r>
      <w:r w:rsidRPr="004A1476">
        <w:rPr>
          <w:rFonts w:ascii="Courier New" w:hAnsi="Courier New" w:cs="Courier New"/>
          <w:bCs/>
          <w:color w:val="000000"/>
          <w:sz w:val="20"/>
          <w:szCs w:val="20"/>
        </w:rPr>
        <w:t> </w:t>
      </w:r>
      <w:r w:rsidRPr="004A1476">
        <w:rPr>
          <w:rFonts w:ascii="Marianne" w:hAnsi="Marianne" w:cs="Arial"/>
          <w:bCs/>
          <w:color w:val="000000"/>
          <w:sz w:val="20"/>
          <w:szCs w:val="20"/>
        </w:rPr>
        <w:t>:</w:t>
      </w:r>
    </w:p>
    <w:p w:rsidR="004A1476" w:rsidRPr="004A1476" w:rsidRDefault="004A1476" w:rsidP="004A1476">
      <w:pPr>
        <w:numPr>
          <w:ilvl w:val="0"/>
          <w:numId w:val="22"/>
        </w:numPr>
        <w:spacing w:after="200" w:line="276" w:lineRule="auto"/>
        <w:ind w:left="624"/>
        <w:contextualSpacing/>
        <w:jc w:val="left"/>
        <w:rPr>
          <w:rFonts w:ascii="Marianne" w:hAnsi="Marianne" w:cs="Arial"/>
          <w:bCs/>
          <w:color w:val="000000"/>
          <w:sz w:val="20"/>
          <w:szCs w:val="20"/>
        </w:rPr>
      </w:pPr>
      <w:r w:rsidRPr="004A1476">
        <w:rPr>
          <w:rFonts w:ascii="Marianne" w:hAnsi="Marianne" w:cs="Arial"/>
          <w:bCs/>
          <w:color w:val="000000"/>
          <w:sz w:val="20"/>
          <w:szCs w:val="20"/>
        </w:rPr>
        <w:t>le compte rendu financier incluant le bilan qualitatif de leurs formations (Cerfa n°15059*02),</w:t>
      </w:r>
    </w:p>
    <w:p w:rsidR="004A1476" w:rsidRPr="004A1476" w:rsidRDefault="004A1476" w:rsidP="004A1476">
      <w:pPr>
        <w:numPr>
          <w:ilvl w:val="0"/>
          <w:numId w:val="22"/>
        </w:numPr>
        <w:spacing w:after="200" w:line="276" w:lineRule="auto"/>
        <w:ind w:left="624"/>
        <w:contextualSpacing/>
        <w:jc w:val="left"/>
        <w:rPr>
          <w:rFonts w:ascii="Marianne" w:hAnsi="Marianne" w:cs="Arial"/>
          <w:bCs/>
          <w:color w:val="000000"/>
          <w:sz w:val="20"/>
          <w:szCs w:val="20"/>
        </w:rPr>
      </w:pPr>
      <w:r w:rsidRPr="004A1476">
        <w:rPr>
          <w:rFonts w:ascii="Marianne" w:hAnsi="Marianne" w:cs="Arial"/>
          <w:bCs/>
          <w:color w:val="000000"/>
          <w:sz w:val="20"/>
          <w:szCs w:val="20"/>
        </w:rPr>
        <w:t xml:space="preserve">la feuille d’émargement visée par les participants. </w:t>
      </w:r>
    </w:p>
    <w:p w:rsidR="004A1476" w:rsidRPr="004A1476" w:rsidRDefault="004A1476" w:rsidP="004A1476">
      <w:pPr>
        <w:contextualSpacing/>
        <w:rPr>
          <w:rFonts w:ascii="Marianne" w:hAnsi="Marianne" w:cs="Arial"/>
          <w:bCs/>
          <w:color w:val="000000"/>
          <w:sz w:val="20"/>
          <w:szCs w:val="20"/>
        </w:rPr>
      </w:pPr>
      <w:r w:rsidRPr="004A1476">
        <w:rPr>
          <w:rFonts w:ascii="Marianne" w:hAnsi="Marianne" w:cs="Arial"/>
          <w:bCs/>
          <w:color w:val="000000"/>
          <w:sz w:val="20"/>
          <w:szCs w:val="20"/>
        </w:rPr>
        <w:t>Sans ces éléments, la demande ne sera pas prise en compte.</w:t>
      </w:r>
    </w:p>
    <w:p w:rsidR="004A1476" w:rsidRPr="004A1476" w:rsidRDefault="004A1476" w:rsidP="004A1476">
      <w:pPr>
        <w:contextualSpacing/>
        <w:rPr>
          <w:rFonts w:ascii="Marianne" w:hAnsi="Marianne" w:cs="Arial"/>
          <w:bCs/>
          <w:color w:val="000000"/>
          <w:sz w:val="10"/>
          <w:szCs w:val="20"/>
        </w:rPr>
      </w:pPr>
    </w:p>
    <w:p w:rsidR="004A1476" w:rsidRPr="004A1476" w:rsidRDefault="004A1476" w:rsidP="004A1476">
      <w:pPr>
        <w:spacing w:before="100" w:beforeAutospacing="1" w:after="100" w:afterAutospacing="1"/>
        <w:contextualSpacing/>
        <w:rPr>
          <w:rFonts w:ascii="Marianne" w:hAnsi="Marianne" w:cs="Arial"/>
          <w:bCs/>
          <w:color w:val="000000"/>
          <w:sz w:val="20"/>
          <w:szCs w:val="20"/>
        </w:rPr>
      </w:pPr>
      <w:r w:rsidRPr="004A1476">
        <w:rPr>
          <w:rFonts w:ascii="Marianne" w:hAnsi="Marianne" w:cs="Arial"/>
          <w:bCs/>
          <w:color w:val="000000"/>
          <w:sz w:val="20"/>
          <w:szCs w:val="20"/>
        </w:rPr>
        <w:t xml:space="preserve">8/ Etablissez autant de fiches action que d’actions de formation (y compris un budget prévisionnel par action), en présentant de façon détaillée les projets de formation. </w:t>
      </w:r>
    </w:p>
    <w:p w:rsidR="004A1476" w:rsidRPr="004A1476" w:rsidRDefault="004A1476" w:rsidP="004A1476">
      <w:pPr>
        <w:spacing w:before="100" w:beforeAutospacing="1" w:after="100" w:afterAutospacing="1"/>
        <w:contextualSpacing/>
        <w:rPr>
          <w:rFonts w:ascii="Marianne" w:hAnsi="Marianne" w:cs="Arial"/>
          <w:bCs/>
          <w:color w:val="000000"/>
          <w:sz w:val="10"/>
          <w:szCs w:val="20"/>
        </w:rPr>
      </w:pPr>
    </w:p>
    <w:p w:rsidR="004A1476" w:rsidRDefault="004A1476" w:rsidP="004A1476">
      <w:pPr>
        <w:spacing w:before="100" w:beforeAutospacing="1" w:after="100" w:afterAutospacing="1"/>
        <w:contextualSpacing/>
        <w:rPr>
          <w:rFonts w:ascii="Marianne" w:hAnsi="Marianne" w:cs="Arial"/>
          <w:bCs/>
          <w:color w:val="000000"/>
          <w:sz w:val="20"/>
          <w:szCs w:val="20"/>
        </w:rPr>
      </w:pPr>
      <w:r>
        <w:rPr>
          <w:rFonts w:ascii="Marianne" w:hAnsi="Marianne" w:cs="Arial"/>
          <w:bCs/>
          <w:color w:val="000000"/>
          <w:sz w:val="20"/>
          <w:szCs w:val="20"/>
        </w:rPr>
        <w:t xml:space="preserve">9/ </w:t>
      </w:r>
      <w:r w:rsidRPr="004A1476">
        <w:rPr>
          <w:rFonts w:ascii="Marianne" w:hAnsi="Marianne" w:cs="Arial"/>
          <w:bCs/>
          <w:color w:val="000000"/>
          <w:sz w:val="20"/>
          <w:szCs w:val="20"/>
        </w:rPr>
        <w:t>N’oubliez pas de valider votre demande et de la transmettre au service instructeur.</w:t>
      </w:r>
    </w:p>
    <w:p w:rsidR="004A1476" w:rsidRPr="004A1476" w:rsidRDefault="004A1476" w:rsidP="006F4B34">
      <w:pPr>
        <w:autoSpaceDE w:val="0"/>
        <w:autoSpaceDN w:val="0"/>
        <w:adjustRightInd w:val="0"/>
        <w:contextualSpacing/>
        <w:rPr>
          <w:rFonts w:ascii="Marianne" w:eastAsia="Calibri" w:hAnsi="Marianne" w:cs="Arial"/>
          <w:b/>
          <w:bCs/>
          <w:color w:val="000000"/>
          <w:sz w:val="20"/>
          <w:szCs w:val="20"/>
        </w:rPr>
      </w:pPr>
      <w:r w:rsidRPr="004A1476">
        <w:rPr>
          <w:rFonts w:ascii="Marianne" w:eastAsia="Calibri" w:hAnsi="Marianne" w:cs="Arial"/>
          <w:b/>
          <w:bCs/>
          <w:color w:val="000000"/>
          <w:sz w:val="20"/>
          <w:szCs w:val="20"/>
        </w:rPr>
        <w:t>Vous pouvez réaliser votre demande en plusieurs temps. Chaque étape est automatiquement enregistrée. Vous pouvez reprendre votre demande dans la rubrique</w:t>
      </w:r>
      <w:r>
        <w:rPr>
          <w:rFonts w:ascii="Calibri" w:eastAsia="Calibri" w:hAnsi="Calibri" w:cs="Calibri"/>
          <w:b/>
          <w:bCs/>
          <w:color w:val="000000"/>
          <w:sz w:val="20"/>
          <w:szCs w:val="20"/>
        </w:rPr>
        <w:t> </w:t>
      </w:r>
      <w:r>
        <w:rPr>
          <w:rFonts w:ascii="Marianne" w:eastAsia="Calibri" w:hAnsi="Marianne" w:cs="Arial"/>
          <w:b/>
          <w:bCs/>
          <w:color w:val="000000"/>
          <w:sz w:val="20"/>
          <w:szCs w:val="20"/>
        </w:rPr>
        <w:t>:</w:t>
      </w:r>
    </w:p>
    <w:p w:rsidR="004A1476" w:rsidRPr="004A1476" w:rsidRDefault="004A1476" w:rsidP="004A1476">
      <w:pPr>
        <w:autoSpaceDE w:val="0"/>
        <w:autoSpaceDN w:val="0"/>
        <w:adjustRightInd w:val="0"/>
        <w:contextualSpacing/>
        <w:jc w:val="center"/>
        <w:rPr>
          <w:rFonts w:ascii="Marianne" w:eastAsia="Calibri" w:hAnsi="Marianne" w:cs="Arial"/>
          <w:b/>
          <w:bCs/>
          <w:color w:val="000000"/>
          <w:sz w:val="20"/>
          <w:szCs w:val="20"/>
        </w:rPr>
      </w:pPr>
      <w:r w:rsidRPr="004A1476">
        <w:rPr>
          <w:rFonts w:ascii="Marianne" w:eastAsia="Calibri" w:hAnsi="Marianne" w:cs="Arial"/>
          <w:b/>
          <w:bCs/>
          <w:color w:val="000000"/>
          <w:sz w:val="20"/>
          <w:szCs w:val="20"/>
        </w:rPr>
        <w:t>« suivi des dossiers ».</w:t>
      </w:r>
    </w:p>
    <w:p w:rsidR="004A1476" w:rsidRPr="004A1476" w:rsidRDefault="004A1476" w:rsidP="004A1476">
      <w:pPr>
        <w:autoSpaceDE w:val="0"/>
        <w:autoSpaceDN w:val="0"/>
        <w:adjustRightInd w:val="0"/>
        <w:contextualSpacing/>
        <w:jc w:val="left"/>
        <w:rPr>
          <w:rFonts w:ascii="Marianne" w:eastAsia="Calibri" w:hAnsi="Marianne" w:cs="Arial"/>
          <w:bCs/>
          <w:color w:val="000000"/>
          <w:sz w:val="8"/>
          <w:szCs w:val="20"/>
        </w:rPr>
      </w:pPr>
    </w:p>
    <w:p w:rsidR="004A1476" w:rsidRPr="004A1476" w:rsidRDefault="004A1476" w:rsidP="004A1476">
      <w:pPr>
        <w:autoSpaceDE w:val="0"/>
        <w:autoSpaceDN w:val="0"/>
        <w:adjustRightInd w:val="0"/>
        <w:contextualSpacing/>
        <w:jc w:val="center"/>
        <w:rPr>
          <w:rFonts w:ascii="Marianne" w:eastAsia="Calibri" w:hAnsi="Marianne" w:cs="Arial"/>
          <w:b/>
          <w:bCs/>
          <w:color w:val="FF0000"/>
          <w:sz w:val="20"/>
          <w:szCs w:val="20"/>
          <w:u w:val="single"/>
        </w:rPr>
      </w:pPr>
      <w:r w:rsidRPr="004A1476">
        <w:rPr>
          <w:rFonts w:ascii="Marianne" w:eastAsia="Calibri" w:hAnsi="Marianne" w:cs="Arial"/>
          <w:bCs/>
          <w:color w:val="000000"/>
          <w:sz w:val="20"/>
          <w:szCs w:val="20"/>
        </w:rPr>
        <w:t>Date limite pour le dépôt des dossiers :</w:t>
      </w:r>
      <w:r w:rsidRPr="004A1476">
        <w:rPr>
          <w:rFonts w:ascii="Calibri" w:eastAsia="Calibri" w:hAnsi="Calibri" w:cs="Calibri"/>
          <w:bCs/>
          <w:color w:val="000000"/>
          <w:sz w:val="20"/>
          <w:szCs w:val="20"/>
        </w:rPr>
        <w:t> </w:t>
      </w:r>
      <w:r w:rsidR="00F569D9">
        <w:rPr>
          <w:rFonts w:ascii="Marianne" w:eastAsia="Calibri" w:hAnsi="Marianne" w:cs="Arial"/>
          <w:b/>
          <w:bCs/>
          <w:color w:val="FF0000"/>
          <w:sz w:val="20"/>
          <w:szCs w:val="20"/>
          <w:u w:val="single"/>
        </w:rPr>
        <w:t>9</w:t>
      </w:r>
      <w:r w:rsidRPr="004A1476">
        <w:rPr>
          <w:rFonts w:ascii="Marianne" w:eastAsia="Calibri" w:hAnsi="Marianne" w:cs="Arial"/>
          <w:b/>
          <w:bCs/>
          <w:color w:val="FF0000"/>
          <w:sz w:val="20"/>
          <w:szCs w:val="20"/>
          <w:u w:val="single"/>
        </w:rPr>
        <w:t xml:space="preserve"> janvier 2023 (mi</w:t>
      </w:r>
      <w:r w:rsidR="00F569D9">
        <w:rPr>
          <w:rFonts w:ascii="Marianne" w:eastAsia="Calibri" w:hAnsi="Marianne" w:cs="Arial"/>
          <w:b/>
          <w:bCs/>
          <w:color w:val="FF0000"/>
          <w:sz w:val="20"/>
          <w:szCs w:val="20"/>
          <w:u w:val="single"/>
        </w:rPr>
        <w:t>d</w:t>
      </w:r>
      <w:r w:rsidRPr="004A1476">
        <w:rPr>
          <w:rFonts w:ascii="Marianne" w:eastAsia="Calibri" w:hAnsi="Marianne" w:cs="Arial"/>
          <w:b/>
          <w:bCs/>
          <w:color w:val="FF0000"/>
          <w:sz w:val="20"/>
          <w:szCs w:val="20"/>
          <w:u w:val="single"/>
        </w:rPr>
        <w:t>i</w:t>
      </w:r>
      <w:bookmarkStart w:id="0" w:name="_GoBack"/>
      <w:bookmarkEnd w:id="0"/>
      <w:r w:rsidRPr="004A1476">
        <w:rPr>
          <w:rFonts w:ascii="Marianne" w:eastAsia="Calibri" w:hAnsi="Marianne" w:cs="Arial"/>
          <w:b/>
          <w:bCs/>
          <w:color w:val="FF0000"/>
          <w:sz w:val="20"/>
          <w:szCs w:val="20"/>
          <w:u w:val="single"/>
        </w:rPr>
        <w:t>)</w:t>
      </w:r>
    </w:p>
    <w:p w:rsidR="004A1476" w:rsidRPr="004A1476" w:rsidRDefault="004A1476" w:rsidP="004A1476">
      <w:pPr>
        <w:autoSpaceDE w:val="0"/>
        <w:autoSpaceDN w:val="0"/>
        <w:adjustRightInd w:val="0"/>
        <w:contextualSpacing/>
        <w:jc w:val="center"/>
        <w:rPr>
          <w:rFonts w:ascii="Marianne" w:eastAsia="Calibri" w:hAnsi="Marianne" w:cs="Arial"/>
          <w:b/>
          <w:bCs/>
          <w:color w:val="FF0000"/>
          <w:sz w:val="10"/>
          <w:szCs w:val="20"/>
          <w:u w:val="single"/>
        </w:rPr>
      </w:pPr>
    </w:p>
    <w:p w:rsidR="004A1476" w:rsidRDefault="004A1476" w:rsidP="004A1476">
      <w:pPr>
        <w:spacing w:line="276" w:lineRule="auto"/>
        <w:jc w:val="left"/>
        <w:rPr>
          <w:rFonts w:ascii="Marianne" w:eastAsia="Calibri" w:hAnsi="Marianne" w:cs="Arial"/>
          <w:color w:val="000000"/>
          <w:sz w:val="20"/>
          <w:szCs w:val="20"/>
          <w:lang w:eastAsia="en-US"/>
        </w:rPr>
      </w:pPr>
      <w:r w:rsidRPr="004A1476">
        <w:rPr>
          <w:rFonts w:ascii="Marianne" w:eastAsia="Calibri" w:hAnsi="Marianne" w:cs="Arial"/>
          <w:color w:val="000000"/>
          <w:sz w:val="20"/>
          <w:szCs w:val="20"/>
          <w:lang w:eastAsia="en-US"/>
        </w:rPr>
        <w:t>NB</w:t>
      </w:r>
      <w:r w:rsidRPr="004A1476">
        <w:rPr>
          <w:rFonts w:ascii="Courier New" w:eastAsia="Calibri" w:hAnsi="Courier New" w:cs="Courier New"/>
          <w:color w:val="000000"/>
          <w:sz w:val="20"/>
          <w:szCs w:val="20"/>
          <w:lang w:eastAsia="en-US"/>
        </w:rPr>
        <w:t> </w:t>
      </w:r>
      <w:r w:rsidRPr="004A1476">
        <w:rPr>
          <w:rFonts w:ascii="Marianne" w:eastAsia="Calibri" w:hAnsi="Marianne" w:cs="Arial"/>
          <w:color w:val="000000"/>
          <w:sz w:val="20"/>
          <w:szCs w:val="20"/>
          <w:lang w:eastAsia="en-US"/>
        </w:rPr>
        <w:t xml:space="preserve">: </w:t>
      </w:r>
      <w:r w:rsidRPr="004A1476">
        <w:rPr>
          <w:rFonts w:ascii="Marianne" w:eastAsia="Calibri" w:hAnsi="Marianne" w:cs="Arial"/>
          <w:b/>
          <w:color w:val="000000"/>
          <w:sz w:val="20"/>
          <w:szCs w:val="20"/>
          <w:lang w:eastAsia="en-US"/>
        </w:rPr>
        <w:t>Il convient de souligner qu’un dossier trop succinct expose l’association à voir sa demande rejetée</w:t>
      </w:r>
      <w:r w:rsidRPr="004A1476">
        <w:rPr>
          <w:rFonts w:ascii="Marianne" w:eastAsia="Calibri" w:hAnsi="Marianne" w:cs="Arial"/>
          <w:color w:val="000000"/>
          <w:sz w:val="20"/>
          <w:szCs w:val="20"/>
          <w:lang w:eastAsia="en-US"/>
        </w:rPr>
        <w:t>. En effet le dossier doit permettre d’apprécier le bien-fondé de la demande de subvention en termes d’opportunité et de conditions d’organisation.</w:t>
      </w:r>
    </w:p>
    <w:p w:rsidR="004A1476" w:rsidRDefault="004A1476" w:rsidP="004A1476">
      <w:pPr>
        <w:spacing w:line="276" w:lineRule="auto"/>
        <w:jc w:val="left"/>
        <w:rPr>
          <w:rFonts w:ascii="Marianne" w:eastAsia="Calibri" w:hAnsi="Marianne" w:cs="Arial"/>
          <w:color w:val="000000"/>
          <w:sz w:val="20"/>
          <w:szCs w:val="20"/>
        </w:rPr>
      </w:pPr>
      <w:r w:rsidRPr="004A1476">
        <w:rPr>
          <w:rFonts w:ascii="Marianne" w:eastAsia="Calibri" w:hAnsi="Marianne" w:cs="Arial"/>
          <w:color w:val="000000"/>
          <w:sz w:val="20"/>
          <w:szCs w:val="20"/>
        </w:rPr>
        <w:t>Si vous rencontrez des difficultés dans la procédure de saisie en ligne, vous avez la possibilité d’utiliser</w:t>
      </w:r>
      <w:r w:rsidRPr="004A1476">
        <w:rPr>
          <w:rFonts w:ascii="Courier New" w:eastAsia="Calibri" w:hAnsi="Courier New" w:cs="Courier New"/>
          <w:color w:val="000000"/>
          <w:sz w:val="20"/>
          <w:szCs w:val="20"/>
        </w:rPr>
        <w:t> </w:t>
      </w:r>
      <w:r w:rsidRPr="004A1476">
        <w:rPr>
          <w:rFonts w:ascii="Marianne" w:eastAsia="Calibri" w:hAnsi="Marianne" w:cs="Arial"/>
          <w:color w:val="000000"/>
          <w:sz w:val="20"/>
          <w:szCs w:val="20"/>
        </w:rPr>
        <w:t>la Foire aux Questions et de saisir l’Assistanc</w:t>
      </w:r>
      <w:r>
        <w:rPr>
          <w:rFonts w:ascii="Marianne" w:eastAsia="Calibri" w:hAnsi="Marianne" w:cs="Arial"/>
          <w:color w:val="000000"/>
          <w:sz w:val="20"/>
          <w:szCs w:val="20"/>
        </w:rPr>
        <w:t>e</w:t>
      </w:r>
      <w:r w:rsidRPr="004A1476">
        <w:rPr>
          <w:rFonts w:ascii="Marianne" w:eastAsia="Calibri" w:hAnsi="Marianne" w:cs="Arial"/>
          <w:color w:val="000000"/>
          <w:sz w:val="20"/>
          <w:szCs w:val="20"/>
        </w:rPr>
        <w:t xml:space="preserve"> en ligne :</w:t>
      </w:r>
    </w:p>
    <w:p w:rsidR="004A1476" w:rsidRPr="004A1476" w:rsidRDefault="004A1476" w:rsidP="004A1476">
      <w:pPr>
        <w:shd w:val="clear" w:color="auto" w:fill="FFFFFF"/>
        <w:spacing w:after="200" w:line="276" w:lineRule="auto"/>
        <w:jc w:val="center"/>
        <w:rPr>
          <w:rFonts w:ascii="Marianne" w:eastAsia="Calibri" w:hAnsi="Marianne" w:cs="Arial"/>
          <w:color w:val="000000"/>
          <w:szCs w:val="22"/>
          <w:lang w:eastAsia="en-US"/>
        </w:rPr>
      </w:pPr>
    </w:p>
    <w:p w:rsidR="00F51360" w:rsidRPr="00BE1258" w:rsidRDefault="006F4B34" w:rsidP="000F4DF2">
      <w:pPr>
        <w:shd w:val="clear" w:color="auto" w:fill="FFFFFF" w:themeFill="background1"/>
        <w:rPr>
          <w:rFonts w:ascii="Marianne" w:hAnsi="Marianne" w:cs="Arial"/>
          <w:szCs w:val="22"/>
        </w:rPr>
      </w:pPr>
      <w:r w:rsidRPr="004A1476">
        <w:rPr>
          <w:rFonts w:ascii="Marianne" w:eastAsia="Calibri" w:hAnsi="Marianne" w:cs="Arial"/>
          <w:noProof/>
          <w:sz w:val="20"/>
          <w:szCs w:val="20"/>
        </w:rPr>
        <w:drawing>
          <wp:anchor distT="0" distB="0" distL="114300" distR="114300" simplePos="0" relativeHeight="251661824" behindDoc="1" locked="0" layoutInCell="1" allowOverlap="1" wp14:anchorId="279C17E0" wp14:editId="2A4CBB93">
            <wp:simplePos x="0" y="0"/>
            <wp:positionH relativeFrom="column">
              <wp:posOffset>3902019</wp:posOffset>
            </wp:positionH>
            <wp:positionV relativeFrom="paragraph">
              <wp:posOffset>-479756</wp:posOffset>
            </wp:positionV>
            <wp:extent cx="1752600" cy="933450"/>
            <wp:effectExtent l="0" t="0" r="0" b="0"/>
            <wp:wrapThrough wrapText="bothSides">
              <wp:wrapPolygon edited="0">
                <wp:start x="0" y="0"/>
                <wp:lineTo x="0" y="21159"/>
                <wp:lineTo x="21365" y="21159"/>
                <wp:lineTo x="21365"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752600" cy="933450"/>
                    </a:xfrm>
                    <a:prstGeom prst="rect">
                      <a:avLst/>
                    </a:prstGeom>
                  </pic:spPr>
                </pic:pic>
              </a:graphicData>
            </a:graphic>
            <wp14:sizeRelH relativeFrom="page">
              <wp14:pctWidth>0</wp14:pctWidth>
            </wp14:sizeRelH>
            <wp14:sizeRelV relativeFrom="page">
              <wp14:pctHeight>0</wp14:pctHeight>
            </wp14:sizeRelV>
          </wp:anchor>
        </w:drawing>
      </w:r>
    </w:p>
    <w:sectPr w:rsidR="00F51360" w:rsidRPr="00BE1258" w:rsidSect="004A1476">
      <w:pgSz w:w="11906" w:h="16838" w:code="9"/>
      <w:pgMar w:top="720" w:right="709"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B3B" w:rsidRDefault="00E37B3B">
      <w:r>
        <w:separator/>
      </w:r>
    </w:p>
  </w:endnote>
  <w:endnote w:type="continuationSeparator" w:id="0">
    <w:p w:rsidR="00E37B3B" w:rsidRDefault="00E3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w Cen MT">
    <w:altName w:val="Rubik"/>
    <w:charset w:val="00"/>
    <w:family w:val="swiss"/>
    <w:pitch w:val="variable"/>
    <w:sig w:usb0="00000001"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A1" w:rsidRDefault="002D79A1" w:rsidP="003D6D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D79A1" w:rsidRDefault="002D79A1" w:rsidP="002D7623">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A1" w:rsidRDefault="002D79A1" w:rsidP="003D6D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569D9">
      <w:rPr>
        <w:rStyle w:val="Numrodepage"/>
        <w:noProof/>
      </w:rPr>
      <w:t>5</w:t>
    </w:r>
    <w:r>
      <w:rPr>
        <w:rStyle w:val="Numrodepage"/>
      </w:rPr>
      <w:fldChar w:fldCharType="end"/>
    </w:r>
  </w:p>
  <w:p w:rsidR="002D79A1" w:rsidRDefault="002D79A1" w:rsidP="002D7623">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B3B" w:rsidRDefault="00E37B3B">
      <w:r>
        <w:separator/>
      </w:r>
    </w:p>
  </w:footnote>
  <w:footnote w:type="continuationSeparator" w:id="0">
    <w:p w:rsidR="00E37B3B" w:rsidRDefault="00E37B3B">
      <w:r>
        <w:continuationSeparator/>
      </w:r>
    </w:p>
  </w:footnote>
  <w:footnote w:id="1">
    <w:p w:rsidR="002D79A1" w:rsidRDefault="002D79A1" w:rsidP="00D33BA4">
      <w:pPr>
        <w:pStyle w:val="Notedebasdepage"/>
      </w:pPr>
      <w:r>
        <w:rPr>
          <w:rStyle w:val="Appelnotedebasdep"/>
        </w:rPr>
        <w:footnoteRef/>
      </w:r>
      <w:r>
        <w:t xml:space="preserve"> </w:t>
      </w:r>
      <w:r w:rsidRPr="006C7806">
        <w:rPr>
          <w:rFonts w:ascii="Arial" w:hAnsi="Arial" w:cs="Arial"/>
          <w:sz w:val="16"/>
          <w:szCs w:val="16"/>
        </w:rPr>
        <w:t>C.E. Département de la Dordogne, 5 décembre 2005 et C.E. Commune de Boulogne-Billancourt, 21 mars 2007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E64A2"/>
    <w:multiLevelType w:val="hybridMultilevel"/>
    <w:tmpl w:val="C99880EA"/>
    <w:lvl w:ilvl="0" w:tplc="01707BEE">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135E3CA5"/>
    <w:multiLevelType w:val="hybridMultilevel"/>
    <w:tmpl w:val="04127F6A"/>
    <w:lvl w:ilvl="0" w:tplc="9F9CD338">
      <w:start w:val="1"/>
      <w:numFmt w:val="bullet"/>
      <w:lvlText w:val=""/>
      <w:lvlJc w:val="left"/>
      <w:pPr>
        <w:tabs>
          <w:tab w:val="num" w:pos="900"/>
        </w:tabs>
        <w:ind w:left="900" w:hanging="360"/>
      </w:pPr>
      <w:rPr>
        <w:rFonts w:ascii="Symbol" w:hAnsi="Symbol" w:hint="default"/>
        <w:color w:val="auto"/>
      </w:rPr>
    </w:lvl>
    <w:lvl w:ilvl="1" w:tplc="040C000B">
      <w:start w:val="1"/>
      <w:numFmt w:val="bullet"/>
      <w:lvlText w:val=""/>
      <w:lvlJc w:val="left"/>
      <w:pPr>
        <w:tabs>
          <w:tab w:val="num" w:pos="1620"/>
        </w:tabs>
        <w:ind w:left="1620" w:hanging="360"/>
      </w:pPr>
      <w:rPr>
        <w:rFonts w:ascii="Wingdings" w:hAnsi="Wingdings"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62E1EA9"/>
    <w:multiLevelType w:val="hybridMultilevel"/>
    <w:tmpl w:val="83B071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BC5077"/>
    <w:multiLevelType w:val="hybridMultilevel"/>
    <w:tmpl w:val="6E08AC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3D1748"/>
    <w:multiLevelType w:val="hybridMultilevel"/>
    <w:tmpl w:val="9CB8B6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7F5865"/>
    <w:multiLevelType w:val="hybridMultilevel"/>
    <w:tmpl w:val="8A4E5E0C"/>
    <w:lvl w:ilvl="0" w:tplc="4B36E20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D55FB2"/>
    <w:multiLevelType w:val="hybridMultilevel"/>
    <w:tmpl w:val="6E345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007B1F"/>
    <w:multiLevelType w:val="hybridMultilevel"/>
    <w:tmpl w:val="97AC29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6220C9"/>
    <w:multiLevelType w:val="hybridMultilevel"/>
    <w:tmpl w:val="DBA843F0"/>
    <w:lvl w:ilvl="0" w:tplc="01707BEE">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430F5641"/>
    <w:multiLevelType w:val="hybridMultilevel"/>
    <w:tmpl w:val="96EA06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C265C1"/>
    <w:multiLevelType w:val="hybridMultilevel"/>
    <w:tmpl w:val="B93A76C0"/>
    <w:lvl w:ilvl="0" w:tplc="040C0015">
      <w:start w:val="1"/>
      <w:numFmt w:val="upperLetter"/>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EAA229C"/>
    <w:multiLevelType w:val="hybridMultilevel"/>
    <w:tmpl w:val="F8C062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024EE7"/>
    <w:multiLevelType w:val="hybridMultilevel"/>
    <w:tmpl w:val="EBBE69DE"/>
    <w:lvl w:ilvl="0" w:tplc="7B306E46">
      <w:numFmt w:val="bullet"/>
      <w:lvlText w:val="-"/>
      <w:lvlJc w:val="left"/>
      <w:pPr>
        <w:ind w:left="1353" w:hanging="360"/>
      </w:pPr>
      <w:rPr>
        <w:rFonts w:ascii="Arial" w:eastAsia="Times New Roman" w:hAnsi="Arial" w:cs="Aria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3" w15:restartNumberingAfterBreak="0">
    <w:nsid w:val="52EE4A4D"/>
    <w:multiLevelType w:val="hybridMultilevel"/>
    <w:tmpl w:val="903CC59E"/>
    <w:lvl w:ilvl="0" w:tplc="040C0001">
      <w:start w:val="1"/>
      <w:numFmt w:val="bullet"/>
      <w:lvlText w:val=""/>
      <w:lvlJc w:val="left"/>
      <w:pPr>
        <w:tabs>
          <w:tab w:val="num" w:pos="900"/>
        </w:tabs>
        <w:ind w:left="900" w:hanging="360"/>
      </w:pPr>
      <w:rPr>
        <w:rFonts w:ascii="Symbol" w:hAnsi="Symbol"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5A2869B5"/>
    <w:multiLevelType w:val="hybridMultilevel"/>
    <w:tmpl w:val="969079B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E7569B3"/>
    <w:multiLevelType w:val="hybridMultilevel"/>
    <w:tmpl w:val="8E2A7ED0"/>
    <w:lvl w:ilvl="0" w:tplc="CEDC7D3E">
      <w:start w:val="1"/>
      <w:numFmt w:val="upperLetter"/>
      <w:lvlText w:val="%1-"/>
      <w:lvlJc w:val="left"/>
      <w:pPr>
        <w:ind w:left="540" w:hanging="360"/>
      </w:pPr>
      <w:rPr>
        <w:rFonts w:hint="default"/>
        <w:u w:val="none"/>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6" w15:restartNumberingAfterBreak="0">
    <w:nsid w:val="5F951743"/>
    <w:multiLevelType w:val="hybridMultilevel"/>
    <w:tmpl w:val="1830449E"/>
    <w:lvl w:ilvl="0" w:tplc="B7BC5898">
      <w:start w:val="25"/>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DE582F"/>
    <w:multiLevelType w:val="hybridMultilevel"/>
    <w:tmpl w:val="55F03E0C"/>
    <w:lvl w:ilvl="0" w:tplc="040C0001">
      <w:start w:val="1"/>
      <w:numFmt w:val="bullet"/>
      <w:lvlText w:val=""/>
      <w:lvlJc w:val="left"/>
      <w:pPr>
        <w:tabs>
          <w:tab w:val="num" w:pos="900"/>
        </w:tabs>
        <w:ind w:left="900" w:hanging="360"/>
      </w:pPr>
      <w:rPr>
        <w:rFonts w:ascii="Symbol" w:hAnsi="Symbol"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687B1060"/>
    <w:multiLevelType w:val="hybridMultilevel"/>
    <w:tmpl w:val="D03659B8"/>
    <w:lvl w:ilvl="0" w:tplc="CEDC7D3E">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41354F4"/>
    <w:multiLevelType w:val="hybridMultilevel"/>
    <w:tmpl w:val="25C443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6C3AE0"/>
    <w:multiLevelType w:val="hybridMultilevel"/>
    <w:tmpl w:val="E872EACA"/>
    <w:lvl w:ilvl="0" w:tplc="040C000B">
      <w:start w:val="1"/>
      <w:numFmt w:val="bullet"/>
      <w:lvlText w:val=""/>
      <w:lvlJc w:val="left"/>
      <w:pPr>
        <w:tabs>
          <w:tab w:val="num" w:pos="900"/>
        </w:tabs>
        <w:ind w:left="900" w:hanging="360"/>
      </w:pPr>
      <w:rPr>
        <w:rFonts w:ascii="Wingdings" w:hAnsi="Wingdings"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7D2A7FD1"/>
    <w:multiLevelType w:val="hybridMultilevel"/>
    <w:tmpl w:val="053E81F2"/>
    <w:lvl w:ilvl="0" w:tplc="A8BA6660">
      <w:start w:val="1"/>
      <w:numFmt w:val="decimal"/>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num w:numId="1">
    <w:abstractNumId w:val="13"/>
  </w:num>
  <w:num w:numId="2">
    <w:abstractNumId w:val="17"/>
  </w:num>
  <w:num w:numId="3">
    <w:abstractNumId w:val="1"/>
  </w:num>
  <w:num w:numId="4">
    <w:abstractNumId w:val="20"/>
  </w:num>
  <w:num w:numId="5">
    <w:abstractNumId w:val="21"/>
  </w:num>
  <w:num w:numId="6">
    <w:abstractNumId w:val="15"/>
  </w:num>
  <w:num w:numId="7">
    <w:abstractNumId w:val="12"/>
  </w:num>
  <w:num w:numId="8">
    <w:abstractNumId w:val="3"/>
  </w:num>
  <w:num w:numId="9">
    <w:abstractNumId w:val="11"/>
  </w:num>
  <w:num w:numId="10">
    <w:abstractNumId w:val="2"/>
  </w:num>
  <w:num w:numId="11">
    <w:abstractNumId w:val="18"/>
  </w:num>
  <w:num w:numId="12">
    <w:abstractNumId w:val="10"/>
  </w:num>
  <w:num w:numId="13">
    <w:abstractNumId w:val="14"/>
  </w:num>
  <w:num w:numId="14">
    <w:abstractNumId w:val="9"/>
  </w:num>
  <w:num w:numId="15">
    <w:abstractNumId w:val="4"/>
  </w:num>
  <w:num w:numId="16">
    <w:abstractNumId w:val="19"/>
  </w:num>
  <w:num w:numId="17">
    <w:abstractNumId w:val="5"/>
  </w:num>
  <w:num w:numId="18">
    <w:abstractNumId w:val="0"/>
  </w:num>
  <w:num w:numId="19">
    <w:abstractNumId w:val="8"/>
  </w:num>
  <w:num w:numId="20">
    <w:abstractNumId w:val="16"/>
  </w:num>
  <w:num w:numId="21">
    <w:abstractNumId w:val="6"/>
  </w:num>
  <w:num w:numId="2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1201">
      <o:colormru v:ext="edit" colors="#baba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8D2"/>
    <w:rsid w:val="00001097"/>
    <w:rsid w:val="000037DE"/>
    <w:rsid w:val="00004116"/>
    <w:rsid w:val="00006F07"/>
    <w:rsid w:val="00007162"/>
    <w:rsid w:val="000076D3"/>
    <w:rsid w:val="00016769"/>
    <w:rsid w:val="00020113"/>
    <w:rsid w:val="00020310"/>
    <w:rsid w:val="00020463"/>
    <w:rsid w:val="000207AB"/>
    <w:rsid w:val="00027061"/>
    <w:rsid w:val="000270CF"/>
    <w:rsid w:val="00034368"/>
    <w:rsid w:val="000354C4"/>
    <w:rsid w:val="00035624"/>
    <w:rsid w:val="0003580D"/>
    <w:rsid w:val="00035D10"/>
    <w:rsid w:val="00036BA3"/>
    <w:rsid w:val="00041712"/>
    <w:rsid w:val="00046436"/>
    <w:rsid w:val="00055203"/>
    <w:rsid w:val="0006000F"/>
    <w:rsid w:val="00060A40"/>
    <w:rsid w:val="0006213F"/>
    <w:rsid w:val="00065227"/>
    <w:rsid w:val="0007563B"/>
    <w:rsid w:val="00080243"/>
    <w:rsid w:val="00080CAB"/>
    <w:rsid w:val="00080F8C"/>
    <w:rsid w:val="00081C5B"/>
    <w:rsid w:val="00083EF0"/>
    <w:rsid w:val="00084F02"/>
    <w:rsid w:val="00085C6F"/>
    <w:rsid w:val="00086CBB"/>
    <w:rsid w:val="00087441"/>
    <w:rsid w:val="00090D5C"/>
    <w:rsid w:val="0009101B"/>
    <w:rsid w:val="0009171B"/>
    <w:rsid w:val="00092226"/>
    <w:rsid w:val="00092973"/>
    <w:rsid w:val="00094CC8"/>
    <w:rsid w:val="00095DE2"/>
    <w:rsid w:val="000A0B94"/>
    <w:rsid w:val="000A232D"/>
    <w:rsid w:val="000A59F2"/>
    <w:rsid w:val="000A6296"/>
    <w:rsid w:val="000A6E8E"/>
    <w:rsid w:val="000B50E7"/>
    <w:rsid w:val="000B6A6C"/>
    <w:rsid w:val="000B7819"/>
    <w:rsid w:val="000C5D8D"/>
    <w:rsid w:val="000C6953"/>
    <w:rsid w:val="000D0F2D"/>
    <w:rsid w:val="000D1646"/>
    <w:rsid w:val="000D3FBC"/>
    <w:rsid w:val="000D6CB0"/>
    <w:rsid w:val="000E276E"/>
    <w:rsid w:val="000E2C67"/>
    <w:rsid w:val="000E601F"/>
    <w:rsid w:val="000F306F"/>
    <w:rsid w:val="000F314C"/>
    <w:rsid w:val="000F4B60"/>
    <w:rsid w:val="000F4DF2"/>
    <w:rsid w:val="001021EA"/>
    <w:rsid w:val="0011008D"/>
    <w:rsid w:val="00110576"/>
    <w:rsid w:val="00112807"/>
    <w:rsid w:val="00116562"/>
    <w:rsid w:val="00123FCA"/>
    <w:rsid w:val="00125063"/>
    <w:rsid w:val="00125706"/>
    <w:rsid w:val="00130809"/>
    <w:rsid w:val="00130E8F"/>
    <w:rsid w:val="00130EF0"/>
    <w:rsid w:val="00132261"/>
    <w:rsid w:val="001329DE"/>
    <w:rsid w:val="0013521E"/>
    <w:rsid w:val="00136433"/>
    <w:rsid w:val="00141DFE"/>
    <w:rsid w:val="00143819"/>
    <w:rsid w:val="001450F3"/>
    <w:rsid w:val="00145FC2"/>
    <w:rsid w:val="00147B02"/>
    <w:rsid w:val="001515EC"/>
    <w:rsid w:val="00156D55"/>
    <w:rsid w:val="00157400"/>
    <w:rsid w:val="00164896"/>
    <w:rsid w:val="00175651"/>
    <w:rsid w:val="00176202"/>
    <w:rsid w:val="0017701F"/>
    <w:rsid w:val="0017722D"/>
    <w:rsid w:val="0018058D"/>
    <w:rsid w:val="00187F54"/>
    <w:rsid w:val="0019035C"/>
    <w:rsid w:val="0019142D"/>
    <w:rsid w:val="00196724"/>
    <w:rsid w:val="00197442"/>
    <w:rsid w:val="001A0960"/>
    <w:rsid w:val="001A1BF4"/>
    <w:rsid w:val="001A5AF6"/>
    <w:rsid w:val="001A64D6"/>
    <w:rsid w:val="001B020C"/>
    <w:rsid w:val="001B1B4E"/>
    <w:rsid w:val="001C311C"/>
    <w:rsid w:val="001C3E24"/>
    <w:rsid w:val="001C4753"/>
    <w:rsid w:val="001C5C3E"/>
    <w:rsid w:val="001C676C"/>
    <w:rsid w:val="001D37A8"/>
    <w:rsid w:val="001D5B51"/>
    <w:rsid w:val="001D6407"/>
    <w:rsid w:val="001E0174"/>
    <w:rsid w:val="001E3A3A"/>
    <w:rsid w:val="001E7B8E"/>
    <w:rsid w:val="001F1886"/>
    <w:rsid w:val="001F549A"/>
    <w:rsid w:val="002009F2"/>
    <w:rsid w:val="00201990"/>
    <w:rsid w:val="00202907"/>
    <w:rsid w:val="002037E8"/>
    <w:rsid w:val="00203FBC"/>
    <w:rsid w:val="00204263"/>
    <w:rsid w:val="00204FFC"/>
    <w:rsid w:val="00206B13"/>
    <w:rsid w:val="002072D3"/>
    <w:rsid w:val="00207DDF"/>
    <w:rsid w:val="0021050C"/>
    <w:rsid w:val="0021084A"/>
    <w:rsid w:val="00211F59"/>
    <w:rsid w:val="002122B4"/>
    <w:rsid w:val="00212573"/>
    <w:rsid w:val="002151D3"/>
    <w:rsid w:val="0021779D"/>
    <w:rsid w:val="00217863"/>
    <w:rsid w:val="00221B37"/>
    <w:rsid w:val="00222B56"/>
    <w:rsid w:val="0022427A"/>
    <w:rsid w:val="00225936"/>
    <w:rsid w:val="002305A7"/>
    <w:rsid w:val="00232EF2"/>
    <w:rsid w:val="002355FA"/>
    <w:rsid w:val="0024438B"/>
    <w:rsid w:val="00244711"/>
    <w:rsid w:val="00250943"/>
    <w:rsid w:val="002514B3"/>
    <w:rsid w:val="00251FCE"/>
    <w:rsid w:val="00252BBE"/>
    <w:rsid w:val="002535A0"/>
    <w:rsid w:val="0025494F"/>
    <w:rsid w:val="00255076"/>
    <w:rsid w:val="002557B0"/>
    <w:rsid w:val="002566A8"/>
    <w:rsid w:val="00257682"/>
    <w:rsid w:val="0026055B"/>
    <w:rsid w:val="002611CF"/>
    <w:rsid w:val="00264B84"/>
    <w:rsid w:val="0026657F"/>
    <w:rsid w:val="0027166B"/>
    <w:rsid w:val="0027308F"/>
    <w:rsid w:val="00275B02"/>
    <w:rsid w:val="0028124E"/>
    <w:rsid w:val="0028181D"/>
    <w:rsid w:val="00281D4A"/>
    <w:rsid w:val="00281E75"/>
    <w:rsid w:val="002841C5"/>
    <w:rsid w:val="002850EC"/>
    <w:rsid w:val="00285F79"/>
    <w:rsid w:val="00290918"/>
    <w:rsid w:val="002920B9"/>
    <w:rsid w:val="00295CF6"/>
    <w:rsid w:val="002963C9"/>
    <w:rsid w:val="002972EB"/>
    <w:rsid w:val="0029757B"/>
    <w:rsid w:val="002A2FE9"/>
    <w:rsid w:val="002A4AF6"/>
    <w:rsid w:val="002A740B"/>
    <w:rsid w:val="002B3E13"/>
    <w:rsid w:val="002C4777"/>
    <w:rsid w:val="002C6069"/>
    <w:rsid w:val="002C6C42"/>
    <w:rsid w:val="002C6E33"/>
    <w:rsid w:val="002D0433"/>
    <w:rsid w:val="002D2A9F"/>
    <w:rsid w:val="002D5BEB"/>
    <w:rsid w:val="002D7623"/>
    <w:rsid w:val="002D79A1"/>
    <w:rsid w:val="002E1931"/>
    <w:rsid w:val="002E1F99"/>
    <w:rsid w:val="002E3BA0"/>
    <w:rsid w:val="002E49E5"/>
    <w:rsid w:val="002E608E"/>
    <w:rsid w:val="002F132D"/>
    <w:rsid w:val="002F2A8C"/>
    <w:rsid w:val="002F2BED"/>
    <w:rsid w:val="002F5F25"/>
    <w:rsid w:val="002F6483"/>
    <w:rsid w:val="002F739A"/>
    <w:rsid w:val="0030052D"/>
    <w:rsid w:val="003019DC"/>
    <w:rsid w:val="003022BE"/>
    <w:rsid w:val="00304E77"/>
    <w:rsid w:val="0030786A"/>
    <w:rsid w:val="00311F0C"/>
    <w:rsid w:val="003122FF"/>
    <w:rsid w:val="003126DB"/>
    <w:rsid w:val="0031518E"/>
    <w:rsid w:val="003167AC"/>
    <w:rsid w:val="00316903"/>
    <w:rsid w:val="0032132B"/>
    <w:rsid w:val="00321916"/>
    <w:rsid w:val="003222B8"/>
    <w:rsid w:val="003226CA"/>
    <w:rsid w:val="0032563B"/>
    <w:rsid w:val="00326803"/>
    <w:rsid w:val="0033032C"/>
    <w:rsid w:val="0033075A"/>
    <w:rsid w:val="00330AB8"/>
    <w:rsid w:val="003323B1"/>
    <w:rsid w:val="00335359"/>
    <w:rsid w:val="003466C9"/>
    <w:rsid w:val="003469F9"/>
    <w:rsid w:val="00350465"/>
    <w:rsid w:val="00350753"/>
    <w:rsid w:val="00351A57"/>
    <w:rsid w:val="003530C1"/>
    <w:rsid w:val="00356BB6"/>
    <w:rsid w:val="0035731E"/>
    <w:rsid w:val="00362814"/>
    <w:rsid w:val="00362C72"/>
    <w:rsid w:val="003636F5"/>
    <w:rsid w:val="00371559"/>
    <w:rsid w:val="00373C62"/>
    <w:rsid w:val="00374F27"/>
    <w:rsid w:val="00375207"/>
    <w:rsid w:val="00382E8B"/>
    <w:rsid w:val="003845AA"/>
    <w:rsid w:val="00387A0A"/>
    <w:rsid w:val="00387C98"/>
    <w:rsid w:val="003909BD"/>
    <w:rsid w:val="003913DE"/>
    <w:rsid w:val="003917A8"/>
    <w:rsid w:val="003962B1"/>
    <w:rsid w:val="00397AB7"/>
    <w:rsid w:val="003A08D2"/>
    <w:rsid w:val="003A0DE9"/>
    <w:rsid w:val="003A16A2"/>
    <w:rsid w:val="003A3523"/>
    <w:rsid w:val="003A3EAE"/>
    <w:rsid w:val="003A5DF6"/>
    <w:rsid w:val="003A7E76"/>
    <w:rsid w:val="003B056C"/>
    <w:rsid w:val="003B0986"/>
    <w:rsid w:val="003B10BB"/>
    <w:rsid w:val="003B296B"/>
    <w:rsid w:val="003B2F7E"/>
    <w:rsid w:val="003B3C46"/>
    <w:rsid w:val="003B6A2D"/>
    <w:rsid w:val="003B7244"/>
    <w:rsid w:val="003B7C83"/>
    <w:rsid w:val="003C123E"/>
    <w:rsid w:val="003C4847"/>
    <w:rsid w:val="003C56BF"/>
    <w:rsid w:val="003D4D67"/>
    <w:rsid w:val="003D5F59"/>
    <w:rsid w:val="003D6D2C"/>
    <w:rsid w:val="003D7FE6"/>
    <w:rsid w:val="003E3250"/>
    <w:rsid w:val="003E4417"/>
    <w:rsid w:val="003F1246"/>
    <w:rsid w:val="003F1D91"/>
    <w:rsid w:val="003F258D"/>
    <w:rsid w:val="003F2EB3"/>
    <w:rsid w:val="003F4797"/>
    <w:rsid w:val="003F51CC"/>
    <w:rsid w:val="003F62E0"/>
    <w:rsid w:val="00404182"/>
    <w:rsid w:val="00404C01"/>
    <w:rsid w:val="00406DC8"/>
    <w:rsid w:val="004112DE"/>
    <w:rsid w:val="0041152E"/>
    <w:rsid w:val="004152A4"/>
    <w:rsid w:val="0042190C"/>
    <w:rsid w:val="00423684"/>
    <w:rsid w:val="00424999"/>
    <w:rsid w:val="00425595"/>
    <w:rsid w:val="004264E3"/>
    <w:rsid w:val="0042763E"/>
    <w:rsid w:val="00427E41"/>
    <w:rsid w:val="00431356"/>
    <w:rsid w:val="00434055"/>
    <w:rsid w:val="00441D76"/>
    <w:rsid w:val="00442454"/>
    <w:rsid w:val="00447B74"/>
    <w:rsid w:val="00452164"/>
    <w:rsid w:val="00455C34"/>
    <w:rsid w:val="00456567"/>
    <w:rsid w:val="0045657D"/>
    <w:rsid w:val="00460E6F"/>
    <w:rsid w:val="00463EAC"/>
    <w:rsid w:val="0046684F"/>
    <w:rsid w:val="004741B1"/>
    <w:rsid w:val="004749E0"/>
    <w:rsid w:val="00476851"/>
    <w:rsid w:val="004769FF"/>
    <w:rsid w:val="004774CF"/>
    <w:rsid w:val="004813C1"/>
    <w:rsid w:val="00482D74"/>
    <w:rsid w:val="00492CD0"/>
    <w:rsid w:val="00492F37"/>
    <w:rsid w:val="0049563F"/>
    <w:rsid w:val="00496274"/>
    <w:rsid w:val="004A0AEF"/>
    <w:rsid w:val="004A1476"/>
    <w:rsid w:val="004A2A38"/>
    <w:rsid w:val="004A2AB8"/>
    <w:rsid w:val="004A33ED"/>
    <w:rsid w:val="004A42BE"/>
    <w:rsid w:val="004A43E9"/>
    <w:rsid w:val="004A4AA5"/>
    <w:rsid w:val="004A566A"/>
    <w:rsid w:val="004B0456"/>
    <w:rsid w:val="004B16B9"/>
    <w:rsid w:val="004B4AB3"/>
    <w:rsid w:val="004B58A2"/>
    <w:rsid w:val="004B6297"/>
    <w:rsid w:val="004C1B89"/>
    <w:rsid w:val="004C2198"/>
    <w:rsid w:val="004C42F5"/>
    <w:rsid w:val="004C6F38"/>
    <w:rsid w:val="004D2986"/>
    <w:rsid w:val="004D2FB9"/>
    <w:rsid w:val="004D5226"/>
    <w:rsid w:val="004D57E2"/>
    <w:rsid w:val="004E0A5E"/>
    <w:rsid w:val="004E23BB"/>
    <w:rsid w:val="004E3B73"/>
    <w:rsid w:val="004E3BC7"/>
    <w:rsid w:val="004E4BC1"/>
    <w:rsid w:val="004E5258"/>
    <w:rsid w:val="004E6103"/>
    <w:rsid w:val="004E6D75"/>
    <w:rsid w:val="004F096F"/>
    <w:rsid w:val="004F366A"/>
    <w:rsid w:val="004F5F10"/>
    <w:rsid w:val="004F7C1A"/>
    <w:rsid w:val="00501392"/>
    <w:rsid w:val="005070ED"/>
    <w:rsid w:val="00510B20"/>
    <w:rsid w:val="00523711"/>
    <w:rsid w:val="00524276"/>
    <w:rsid w:val="005253D4"/>
    <w:rsid w:val="00526815"/>
    <w:rsid w:val="005306D6"/>
    <w:rsid w:val="00530819"/>
    <w:rsid w:val="0053205F"/>
    <w:rsid w:val="00532C01"/>
    <w:rsid w:val="00533AD2"/>
    <w:rsid w:val="00535C72"/>
    <w:rsid w:val="00537E0F"/>
    <w:rsid w:val="005440F1"/>
    <w:rsid w:val="005441D1"/>
    <w:rsid w:val="0055287F"/>
    <w:rsid w:val="0056035D"/>
    <w:rsid w:val="005607C7"/>
    <w:rsid w:val="005765A4"/>
    <w:rsid w:val="005815DC"/>
    <w:rsid w:val="00584602"/>
    <w:rsid w:val="00586343"/>
    <w:rsid w:val="00591706"/>
    <w:rsid w:val="00591804"/>
    <w:rsid w:val="00594259"/>
    <w:rsid w:val="00595E1E"/>
    <w:rsid w:val="00595F02"/>
    <w:rsid w:val="005A12A9"/>
    <w:rsid w:val="005A255D"/>
    <w:rsid w:val="005A46EF"/>
    <w:rsid w:val="005A64E1"/>
    <w:rsid w:val="005B1A70"/>
    <w:rsid w:val="005B30C6"/>
    <w:rsid w:val="005B3FCD"/>
    <w:rsid w:val="005B5DD7"/>
    <w:rsid w:val="005C0DA0"/>
    <w:rsid w:val="005C503C"/>
    <w:rsid w:val="005C6302"/>
    <w:rsid w:val="005D0075"/>
    <w:rsid w:val="005E0640"/>
    <w:rsid w:val="005E1E08"/>
    <w:rsid w:val="005E25B2"/>
    <w:rsid w:val="005E3700"/>
    <w:rsid w:val="005E5CFA"/>
    <w:rsid w:val="005E5D93"/>
    <w:rsid w:val="005E71EE"/>
    <w:rsid w:val="005E7303"/>
    <w:rsid w:val="005E7D3A"/>
    <w:rsid w:val="005E7E12"/>
    <w:rsid w:val="005F0E31"/>
    <w:rsid w:val="005F2C1E"/>
    <w:rsid w:val="005F2EE2"/>
    <w:rsid w:val="005F38B9"/>
    <w:rsid w:val="005F5FBE"/>
    <w:rsid w:val="005F6497"/>
    <w:rsid w:val="00603B03"/>
    <w:rsid w:val="0060479B"/>
    <w:rsid w:val="00607E6C"/>
    <w:rsid w:val="00611C6D"/>
    <w:rsid w:val="00621084"/>
    <w:rsid w:val="00623F91"/>
    <w:rsid w:val="0062643E"/>
    <w:rsid w:val="00633118"/>
    <w:rsid w:val="00633F38"/>
    <w:rsid w:val="006365AC"/>
    <w:rsid w:val="00641DE6"/>
    <w:rsid w:val="00646364"/>
    <w:rsid w:val="00653DB2"/>
    <w:rsid w:val="0065450C"/>
    <w:rsid w:val="0065586A"/>
    <w:rsid w:val="00657A4F"/>
    <w:rsid w:val="00660BCC"/>
    <w:rsid w:val="0067246E"/>
    <w:rsid w:val="00673F99"/>
    <w:rsid w:val="006823BC"/>
    <w:rsid w:val="00682C9A"/>
    <w:rsid w:val="006834D7"/>
    <w:rsid w:val="00686CCE"/>
    <w:rsid w:val="00691D80"/>
    <w:rsid w:val="00692733"/>
    <w:rsid w:val="00692FEA"/>
    <w:rsid w:val="00693A18"/>
    <w:rsid w:val="006964EE"/>
    <w:rsid w:val="006A0F14"/>
    <w:rsid w:val="006A1889"/>
    <w:rsid w:val="006A3171"/>
    <w:rsid w:val="006A4E70"/>
    <w:rsid w:val="006A57DA"/>
    <w:rsid w:val="006A5B56"/>
    <w:rsid w:val="006A6177"/>
    <w:rsid w:val="006A6526"/>
    <w:rsid w:val="006A7340"/>
    <w:rsid w:val="006B0412"/>
    <w:rsid w:val="006B09C0"/>
    <w:rsid w:val="006B7153"/>
    <w:rsid w:val="006C06C4"/>
    <w:rsid w:val="006C0CD6"/>
    <w:rsid w:val="006C4D24"/>
    <w:rsid w:val="006C6D16"/>
    <w:rsid w:val="006C7806"/>
    <w:rsid w:val="006D16D2"/>
    <w:rsid w:val="006D1F2C"/>
    <w:rsid w:val="006D447B"/>
    <w:rsid w:val="006D4D3E"/>
    <w:rsid w:val="006D50A3"/>
    <w:rsid w:val="006D71F1"/>
    <w:rsid w:val="006D77EA"/>
    <w:rsid w:val="006E17EF"/>
    <w:rsid w:val="006E190A"/>
    <w:rsid w:val="006E3C3F"/>
    <w:rsid w:val="006F0D56"/>
    <w:rsid w:val="006F1B9E"/>
    <w:rsid w:val="006F4B34"/>
    <w:rsid w:val="006F795A"/>
    <w:rsid w:val="00700C21"/>
    <w:rsid w:val="00701354"/>
    <w:rsid w:val="00701D51"/>
    <w:rsid w:val="0070572C"/>
    <w:rsid w:val="007079AC"/>
    <w:rsid w:val="00711AAC"/>
    <w:rsid w:val="007122F7"/>
    <w:rsid w:val="00714B18"/>
    <w:rsid w:val="00717E8E"/>
    <w:rsid w:val="00720443"/>
    <w:rsid w:val="00723438"/>
    <w:rsid w:val="00727D9E"/>
    <w:rsid w:val="00727F3F"/>
    <w:rsid w:val="00731927"/>
    <w:rsid w:val="007328D8"/>
    <w:rsid w:val="007353B1"/>
    <w:rsid w:val="00735AA6"/>
    <w:rsid w:val="0074183B"/>
    <w:rsid w:val="0074259C"/>
    <w:rsid w:val="0074351B"/>
    <w:rsid w:val="00744E5E"/>
    <w:rsid w:val="00745D6D"/>
    <w:rsid w:val="007519F6"/>
    <w:rsid w:val="00752322"/>
    <w:rsid w:val="00752FFE"/>
    <w:rsid w:val="00754289"/>
    <w:rsid w:val="007562E8"/>
    <w:rsid w:val="00762A25"/>
    <w:rsid w:val="00763DCA"/>
    <w:rsid w:val="0076414F"/>
    <w:rsid w:val="00764BAB"/>
    <w:rsid w:val="0077023E"/>
    <w:rsid w:val="007732B0"/>
    <w:rsid w:val="00773F8B"/>
    <w:rsid w:val="00774E2C"/>
    <w:rsid w:val="007759C4"/>
    <w:rsid w:val="00775C2E"/>
    <w:rsid w:val="00782CAB"/>
    <w:rsid w:val="0078494E"/>
    <w:rsid w:val="00790757"/>
    <w:rsid w:val="00791E09"/>
    <w:rsid w:val="00796BEB"/>
    <w:rsid w:val="00796E2A"/>
    <w:rsid w:val="007A6110"/>
    <w:rsid w:val="007B049A"/>
    <w:rsid w:val="007B26D5"/>
    <w:rsid w:val="007C0D0E"/>
    <w:rsid w:val="007C0FF8"/>
    <w:rsid w:val="007C5A88"/>
    <w:rsid w:val="007C6341"/>
    <w:rsid w:val="007C63CB"/>
    <w:rsid w:val="007D0E83"/>
    <w:rsid w:val="007D19DA"/>
    <w:rsid w:val="007D1F50"/>
    <w:rsid w:val="007D2125"/>
    <w:rsid w:val="007D24A6"/>
    <w:rsid w:val="007D6E4B"/>
    <w:rsid w:val="007E02E7"/>
    <w:rsid w:val="007E0FBC"/>
    <w:rsid w:val="007E3C81"/>
    <w:rsid w:val="007E4D52"/>
    <w:rsid w:val="007E5BDC"/>
    <w:rsid w:val="007E6F5A"/>
    <w:rsid w:val="007F1115"/>
    <w:rsid w:val="007F2272"/>
    <w:rsid w:val="007F3352"/>
    <w:rsid w:val="007F35FD"/>
    <w:rsid w:val="007F374A"/>
    <w:rsid w:val="007F42AE"/>
    <w:rsid w:val="007F49B8"/>
    <w:rsid w:val="00801BE7"/>
    <w:rsid w:val="00803074"/>
    <w:rsid w:val="0080328C"/>
    <w:rsid w:val="008153F1"/>
    <w:rsid w:val="00815B71"/>
    <w:rsid w:val="00817BAE"/>
    <w:rsid w:val="00824B58"/>
    <w:rsid w:val="00827EAB"/>
    <w:rsid w:val="00832DF3"/>
    <w:rsid w:val="00840640"/>
    <w:rsid w:val="00843F75"/>
    <w:rsid w:val="00844194"/>
    <w:rsid w:val="008461A8"/>
    <w:rsid w:val="008475E2"/>
    <w:rsid w:val="00847A1F"/>
    <w:rsid w:val="00852636"/>
    <w:rsid w:val="008528BD"/>
    <w:rsid w:val="0085394E"/>
    <w:rsid w:val="00854CE0"/>
    <w:rsid w:val="00856312"/>
    <w:rsid w:val="00857635"/>
    <w:rsid w:val="00857FF3"/>
    <w:rsid w:val="00866481"/>
    <w:rsid w:val="00872FEA"/>
    <w:rsid w:val="00873897"/>
    <w:rsid w:val="00874737"/>
    <w:rsid w:val="00875C0E"/>
    <w:rsid w:val="008813AE"/>
    <w:rsid w:val="00881E46"/>
    <w:rsid w:val="00882600"/>
    <w:rsid w:val="00883E2D"/>
    <w:rsid w:val="0088522D"/>
    <w:rsid w:val="00885957"/>
    <w:rsid w:val="008924D3"/>
    <w:rsid w:val="00893AE8"/>
    <w:rsid w:val="00893F62"/>
    <w:rsid w:val="00894CF4"/>
    <w:rsid w:val="008953FF"/>
    <w:rsid w:val="00895F2E"/>
    <w:rsid w:val="008A0875"/>
    <w:rsid w:val="008A3B9C"/>
    <w:rsid w:val="008B2ECE"/>
    <w:rsid w:val="008B357C"/>
    <w:rsid w:val="008C4508"/>
    <w:rsid w:val="008C6076"/>
    <w:rsid w:val="008C6C2E"/>
    <w:rsid w:val="008D21E1"/>
    <w:rsid w:val="008D24EE"/>
    <w:rsid w:val="008D6DFC"/>
    <w:rsid w:val="008E17E7"/>
    <w:rsid w:val="008E33AF"/>
    <w:rsid w:val="008E69BF"/>
    <w:rsid w:val="008E72BE"/>
    <w:rsid w:val="008F04F7"/>
    <w:rsid w:val="008F20FC"/>
    <w:rsid w:val="008F236C"/>
    <w:rsid w:val="008F3F53"/>
    <w:rsid w:val="008F5463"/>
    <w:rsid w:val="008F7719"/>
    <w:rsid w:val="008F7795"/>
    <w:rsid w:val="00902EBD"/>
    <w:rsid w:val="009038A1"/>
    <w:rsid w:val="009076CF"/>
    <w:rsid w:val="009120F7"/>
    <w:rsid w:val="0091546F"/>
    <w:rsid w:val="009159E2"/>
    <w:rsid w:val="00916034"/>
    <w:rsid w:val="00920697"/>
    <w:rsid w:val="009207AB"/>
    <w:rsid w:val="009247B3"/>
    <w:rsid w:val="00926CCC"/>
    <w:rsid w:val="00926EB4"/>
    <w:rsid w:val="009300CE"/>
    <w:rsid w:val="00931FEB"/>
    <w:rsid w:val="009325BB"/>
    <w:rsid w:val="0093362C"/>
    <w:rsid w:val="00934108"/>
    <w:rsid w:val="009348E4"/>
    <w:rsid w:val="0093703C"/>
    <w:rsid w:val="00937AE7"/>
    <w:rsid w:val="009427E4"/>
    <w:rsid w:val="00944407"/>
    <w:rsid w:val="00945C06"/>
    <w:rsid w:val="00946E3D"/>
    <w:rsid w:val="00947036"/>
    <w:rsid w:val="00952960"/>
    <w:rsid w:val="009550A1"/>
    <w:rsid w:val="0095606D"/>
    <w:rsid w:val="00956F71"/>
    <w:rsid w:val="00957367"/>
    <w:rsid w:val="009579F2"/>
    <w:rsid w:val="00962E13"/>
    <w:rsid w:val="00963976"/>
    <w:rsid w:val="00965D13"/>
    <w:rsid w:val="009660F0"/>
    <w:rsid w:val="009728BC"/>
    <w:rsid w:val="009730C3"/>
    <w:rsid w:val="009741B4"/>
    <w:rsid w:val="0097494D"/>
    <w:rsid w:val="00976D88"/>
    <w:rsid w:val="00980D9E"/>
    <w:rsid w:val="00981C2E"/>
    <w:rsid w:val="00982A24"/>
    <w:rsid w:val="009875AC"/>
    <w:rsid w:val="0098795D"/>
    <w:rsid w:val="009918D4"/>
    <w:rsid w:val="00991C8C"/>
    <w:rsid w:val="009932D1"/>
    <w:rsid w:val="0099445E"/>
    <w:rsid w:val="009951BB"/>
    <w:rsid w:val="00996701"/>
    <w:rsid w:val="009A0343"/>
    <w:rsid w:val="009A1C5D"/>
    <w:rsid w:val="009B4688"/>
    <w:rsid w:val="009B6A63"/>
    <w:rsid w:val="009B726D"/>
    <w:rsid w:val="009C1D36"/>
    <w:rsid w:val="009C1DC6"/>
    <w:rsid w:val="009C2B44"/>
    <w:rsid w:val="009C6368"/>
    <w:rsid w:val="009C7CC6"/>
    <w:rsid w:val="009C7CE0"/>
    <w:rsid w:val="009D431F"/>
    <w:rsid w:val="009D4745"/>
    <w:rsid w:val="009E16D6"/>
    <w:rsid w:val="009E345F"/>
    <w:rsid w:val="009E3986"/>
    <w:rsid w:val="009E3FA3"/>
    <w:rsid w:val="009E4E1D"/>
    <w:rsid w:val="009E7DDB"/>
    <w:rsid w:val="009F1BE4"/>
    <w:rsid w:val="009F28DD"/>
    <w:rsid w:val="009F62C2"/>
    <w:rsid w:val="00A0470A"/>
    <w:rsid w:val="00A07C99"/>
    <w:rsid w:val="00A12B5F"/>
    <w:rsid w:val="00A1641D"/>
    <w:rsid w:val="00A16C42"/>
    <w:rsid w:val="00A217E9"/>
    <w:rsid w:val="00A234FD"/>
    <w:rsid w:val="00A23AF6"/>
    <w:rsid w:val="00A23D5D"/>
    <w:rsid w:val="00A25CC5"/>
    <w:rsid w:val="00A273EB"/>
    <w:rsid w:val="00A279DA"/>
    <w:rsid w:val="00A31DAB"/>
    <w:rsid w:val="00A326EE"/>
    <w:rsid w:val="00A36059"/>
    <w:rsid w:val="00A37510"/>
    <w:rsid w:val="00A40F89"/>
    <w:rsid w:val="00A41BD8"/>
    <w:rsid w:val="00A45D21"/>
    <w:rsid w:val="00A4792A"/>
    <w:rsid w:val="00A5737F"/>
    <w:rsid w:val="00A578FF"/>
    <w:rsid w:val="00A603AF"/>
    <w:rsid w:val="00A62EAA"/>
    <w:rsid w:val="00A6453A"/>
    <w:rsid w:val="00A6516C"/>
    <w:rsid w:val="00A66BD0"/>
    <w:rsid w:val="00A67EA1"/>
    <w:rsid w:val="00A716AC"/>
    <w:rsid w:val="00A73E8A"/>
    <w:rsid w:val="00A762AB"/>
    <w:rsid w:val="00A77A24"/>
    <w:rsid w:val="00A80A8A"/>
    <w:rsid w:val="00A81914"/>
    <w:rsid w:val="00A83061"/>
    <w:rsid w:val="00A85B83"/>
    <w:rsid w:val="00A85E0F"/>
    <w:rsid w:val="00A8744E"/>
    <w:rsid w:val="00A87E3E"/>
    <w:rsid w:val="00A90CDE"/>
    <w:rsid w:val="00A9367A"/>
    <w:rsid w:val="00A93BAB"/>
    <w:rsid w:val="00A942CA"/>
    <w:rsid w:val="00A96474"/>
    <w:rsid w:val="00A96DF8"/>
    <w:rsid w:val="00A97B0D"/>
    <w:rsid w:val="00AA0A6E"/>
    <w:rsid w:val="00AA60EF"/>
    <w:rsid w:val="00AA7960"/>
    <w:rsid w:val="00AA7BEB"/>
    <w:rsid w:val="00AB0C1C"/>
    <w:rsid w:val="00AB2255"/>
    <w:rsid w:val="00AB6744"/>
    <w:rsid w:val="00AC1987"/>
    <w:rsid w:val="00AC1C32"/>
    <w:rsid w:val="00AC37D5"/>
    <w:rsid w:val="00AC5BB4"/>
    <w:rsid w:val="00AD42A3"/>
    <w:rsid w:val="00AD66DF"/>
    <w:rsid w:val="00AE1B5F"/>
    <w:rsid w:val="00AE2811"/>
    <w:rsid w:val="00AE530F"/>
    <w:rsid w:val="00AE69D3"/>
    <w:rsid w:val="00AE6AD3"/>
    <w:rsid w:val="00AF0213"/>
    <w:rsid w:val="00AF0466"/>
    <w:rsid w:val="00AF0638"/>
    <w:rsid w:val="00AF0A3A"/>
    <w:rsid w:val="00AF7501"/>
    <w:rsid w:val="00B01989"/>
    <w:rsid w:val="00B02CE0"/>
    <w:rsid w:val="00B0572D"/>
    <w:rsid w:val="00B07C83"/>
    <w:rsid w:val="00B1282C"/>
    <w:rsid w:val="00B13F64"/>
    <w:rsid w:val="00B145E9"/>
    <w:rsid w:val="00B149BD"/>
    <w:rsid w:val="00B160F3"/>
    <w:rsid w:val="00B17845"/>
    <w:rsid w:val="00B2306A"/>
    <w:rsid w:val="00B26C55"/>
    <w:rsid w:val="00B328EC"/>
    <w:rsid w:val="00B32A82"/>
    <w:rsid w:val="00B42DB8"/>
    <w:rsid w:val="00B44419"/>
    <w:rsid w:val="00B44916"/>
    <w:rsid w:val="00B45024"/>
    <w:rsid w:val="00B460E3"/>
    <w:rsid w:val="00B51BD3"/>
    <w:rsid w:val="00B5516C"/>
    <w:rsid w:val="00B60656"/>
    <w:rsid w:val="00B63120"/>
    <w:rsid w:val="00B63657"/>
    <w:rsid w:val="00B639E0"/>
    <w:rsid w:val="00B65EE5"/>
    <w:rsid w:val="00B66F36"/>
    <w:rsid w:val="00B775CE"/>
    <w:rsid w:val="00B81E95"/>
    <w:rsid w:val="00B82689"/>
    <w:rsid w:val="00B84988"/>
    <w:rsid w:val="00B853F7"/>
    <w:rsid w:val="00B95036"/>
    <w:rsid w:val="00B979D1"/>
    <w:rsid w:val="00BA329D"/>
    <w:rsid w:val="00BA4EEB"/>
    <w:rsid w:val="00BA53BF"/>
    <w:rsid w:val="00BA69C0"/>
    <w:rsid w:val="00BA730B"/>
    <w:rsid w:val="00BA7451"/>
    <w:rsid w:val="00BB035F"/>
    <w:rsid w:val="00BB2C09"/>
    <w:rsid w:val="00BB312F"/>
    <w:rsid w:val="00BD0234"/>
    <w:rsid w:val="00BD2195"/>
    <w:rsid w:val="00BD236D"/>
    <w:rsid w:val="00BD4ADD"/>
    <w:rsid w:val="00BD5F28"/>
    <w:rsid w:val="00BE0F27"/>
    <w:rsid w:val="00BE1258"/>
    <w:rsid w:val="00BE59E6"/>
    <w:rsid w:val="00BF038E"/>
    <w:rsid w:val="00BF1421"/>
    <w:rsid w:val="00BF256B"/>
    <w:rsid w:val="00BF4968"/>
    <w:rsid w:val="00BF4C22"/>
    <w:rsid w:val="00BF5537"/>
    <w:rsid w:val="00BF61FF"/>
    <w:rsid w:val="00BF76BF"/>
    <w:rsid w:val="00BF7E99"/>
    <w:rsid w:val="00C00F09"/>
    <w:rsid w:val="00C01183"/>
    <w:rsid w:val="00C0174A"/>
    <w:rsid w:val="00C058BC"/>
    <w:rsid w:val="00C05AFA"/>
    <w:rsid w:val="00C06C83"/>
    <w:rsid w:val="00C07993"/>
    <w:rsid w:val="00C11B84"/>
    <w:rsid w:val="00C11D40"/>
    <w:rsid w:val="00C12984"/>
    <w:rsid w:val="00C24126"/>
    <w:rsid w:val="00C24755"/>
    <w:rsid w:val="00C24DC8"/>
    <w:rsid w:val="00C2551A"/>
    <w:rsid w:val="00C3292B"/>
    <w:rsid w:val="00C4054C"/>
    <w:rsid w:val="00C4243A"/>
    <w:rsid w:val="00C42516"/>
    <w:rsid w:val="00C456F4"/>
    <w:rsid w:val="00C4786C"/>
    <w:rsid w:val="00C479BE"/>
    <w:rsid w:val="00C47C33"/>
    <w:rsid w:val="00C50DDC"/>
    <w:rsid w:val="00C50F00"/>
    <w:rsid w:val="00C51690"/>
    <w:rsid w:val="00C52A8F"/>
    <w:rsid w:val="00C54928"/>
    <w:rsid w:val="00C606B7"/>
    <w:rsid w:val="00C624AD"/>
    <w:rsid w:val="00C62A30"/>
    <w:rsid w:val="00C6337B"/>
    <w:rsid w:val="00C675A0"/>
    <w:rsid w:val="00C7063A"/>
    <w:rsid w:val="00C70777"/>
    <w:rsid w:val="00C71CC9"/>
    <w:rsid w:val="00C71CCF"/>
    <w:rsid w:val="00C7255B"/>
    <w:rsid w:val="00C75DC9"/>
    <w:rsid w:val="00C766A8"/>
    <w:rsid w:val="00C77543"/>
    <w:rsid w:val="00C80A49"/>
    <w:rsid w:val="00C80A92"/>
    <w:rsid w:val="00C82290"/>
    <w:rsid w:val="00C82A8C"/>
    <w:rsid w:val="00C844E1"/>
    <w:rsid w:val="00C84C2E"/>
    <w:rsid w:val="00C873B5"/>
    <w:rsid w:val="00C90A87"/>
    <w:rsid w:val="00C91A8A"/>
    <w:rsid w:val="00C93AB8"/>
    <w:rsid w:val="00CA0A66"/>
    <w:rsid w:val="00CA4784"/>
    <w:rsid w:val="00CB39CD"/>
    <w:rsid w:val="00CB39F2"/>
    <w:rsid w:val="00CB3B90"/>
    <w:rsid w:val="00CB4E96"/>
    <w:rsid w:val="00CB5102"/>
    <w:rsid w:val="00CB52E8"/>
    <w:rsid w:val="00CC2330"/>
    <w:rsid w:val="00CC5052"/>
    <w:rsid w:val="00CC5614"/>
    <w:rsid w:val="00CD0A89"/>
    <w:rsid w:val="00CD1970"/>
    <w:rsid w:val="00CE1A96"/>
    <w:rsid w:val="00CE2400"/>
    <w:rsid w:val="00CE3AA7"/>
    <w:rsid w:val="00CE4987"/>
    <w:rsid w:val="00CE5A4F"/>
    <w:rsid w:val="00CF0462"/>
    <w:rsid w:val="00CF1C1C"/>
    <w:rsid w:val="00CF2CDC"/>
    <w:rsid w:val="00CF3647"/>
    <w:rsid w:val="00CF47FF"/>
    <w:rsid w:val="00CF5DAE"/>
    <w:rsid w:val="00CF7D28"/>
    <w:rsid w:val="00D00A48"/>
    <w:rsid w:val="00D053B0"/>
    <w:rsid w:val="00D06D16"/>
    <w:rsid w:val="00D07274"/>
    <w:rsid w:val="00D07B84"/>
    <w:rsid w:val="00D102E4"/>
    <w:rsid w:val="00D10F32"/>
    <w:rsid w:val="00D2004D"/>
    <w:rsid w:val="00D21F5E"/>
    <w:rsid w:val="00D22C18"/>
    <w:rsid w:val="00D27FC8"/>
    <w:rsid w:val="00D312B4"/>
    <w:rsid w:val="00D3243C"/>
    <w:rsid w:val="00D33072"/>
    <w:rsid w:val="00D33BA4"/>
    <w:rsid w:val="00D35F1E"/>
    <w:rsid w:val="00D35FE6"/>
    <w:rsid w:val="00D371B8"/>
    <w:rsid w:val="00D3747C"/>
    <w:rsid w:val="00D37E6C"/>
    <w:rsid w:val="00D40990"/>
    <w:rsid w:val="00D43478"/>
    <w:rsid w:val="00D526C5"/>
    <w:rsid w:val="00D56584"/>
    <w:rsid w:val="00D61784"/>
    <w:rsid w:val="00D61B51"/>
    <w:rsid w:val="00D701ED"/>
    <w:rsid w:val="00D70D63"/>
    <w:rsid w:val="00D71233"/>
    <w:rsid w:val="00D714BD"/>
    <w:rsid w:val="00D718E0"/>
    <w:rsid w:val="00D7575A"/>
    <w:rsid w:val="00D7587A"/>
    <w:rsid w:val="00D759C6"/>
    <w:rsid w:val="00D76B9D"/>
    <w:rsid w:val="00D77971"/>
    <w:rsid w:val="00D80A00"/>
    <w:rsid w:val="00D83D34"/>
    <w:rsid w:val="00D84F4D"/>
    <w:rsid w:val="00D85786"/>
    <w:rsid w:val="00D8677E"/>
    <w:rsid w:val="00D867AF"/>
    <w:rsid w:val="00D92AAF"/>
    <w:rsid w:val="00D949CF"/>
    <w:rsid w:val="00DA03E6"/>
    <w:rsid w:val="00DA3F51"/>
    <w:rsid w:val="00DA4583"/>
    <w:rsid w:val="00DB156D"/>
    <w:rsid w:val="00DB3842"/>
    <w:rsid w:val="00DB71C8"/>
    <w:rsid w:val="00DC0D6A"/>
    <w:rsid w:val="00DC357E"/>
    <w:rsid w:val="00DC42E9"/>
    <w:rsid w:val="00DD0B11"/>
    <w:rsid w:val="00DD1CA1"/>
    <w:rsid w:val="00DD4E7B"/>
    <w:rsid w:val="00DE256E"/>
    <w:rsid w:val="00DE6C61"/>
    <w:rsid w:val="00DF087E"/>
    <w:rsid w:val="00DF45F3"/>
    <w:rsid w:val="00DF5C7F"/>
    <w:rsid w:val="00E01995"/>
    <w:rsid w:val="00E01E25"/>
    <w:rsid w:val="00E04663"/>
    <w:rsid w:val="00E0539E"/>
    <w:rsid w:val="00E12EDB"/>
    <w:rsid w:val="00E14B4E"/>
    <w:rsid w:val="00E17129"/>
    <w:rsid w:val="00E17514"/>
    <w:rsid w:val="00E21472"/>
    <w:rsid w:val="00E220B5"/>
    <w:rsid w:val="00E239C6"/>
    <w:rsid w:val="00E24233"/>
    <w:rsid w:val="00E24A79"/>
    <w:rsid w:val="00E26F70"/>
    <w:rsid w:val="00E2700D"/>
    <w:rsid w:val="00E27153"/>
    <w:rsid w:val="00E32A1F"/>
    <w:rsid w:val="00E32C6C"/>
    <w:rsid w:val="00E34BB4"/>
    <w:rsid w:val="00E37B3B"/>
    <w:rsid w:val="00E41983"/>
    <w:rsid w:val="00E45255"/>
    <w:rsid w:val="00E52497"/>
    <w:rsid w:val="00E54A5B"/>
    <w:rsid w:val="00E55CA9"/>
    <w:rsid w:val="00E56E62"/>
    <w:rsid w:val="00E615CC"/>
    <w:rsid w:val="00E629FB"/>
    <w:rsid w:val="00E62A60"/>
    <w:rsid w:val="00E63677"/>
    <w:rsid w:val="00E677F6"/>
    <w:rsid w:val="00E76B6A"/>
    <w:rsid w:val="00E83CC2"/>
    <w:rsid w:val="00E84198"/>
    <w:rsid w:val="00E859C3"/>
    <w:rsid w:val="00E95BF9"/>
    <w:rsid w:val="00E97630"/>
    <w:rsid w:val="00EA2BFE"/>
    <w:rsid w:val="00EA35B2"/>
    <w:rsid w:val="00EA77B0"/>
    <w:rsid w:val="00EA7AE7"/>
    <w:rsid w:val="00EB1E0B"/>
    <w:rsid w:val="00EB3B40"/>
    <w:rsid w:val="00EB6F59"/>
    <w:rsid w:val="00EB7089"/>
    <w:rsid w:val="00EC44DD"/>
    <w:rsid w:val="00EC5BB5"/>
    <w:rsid w:val="00EC75BD"/>
    <w:rsid w:val="00ED0728"/>
    <w:rsid w:val="00ED177F"/>
    <w:rsid w:val="00ED4394"/>
    <w:rsid w:val="00ED5624"/>
    <w:rsid w:val="00EF62DF"/>
    <w:rsid w:val="00F009B5"/>
    <w:rsid w:val="00F00FC7"/>
    <w:rsid w:val="00F02C94"/>
    <w:rsid w:val="00F036EE"/>
    <w:rsid w:val="00F04ACC"/>
    <w:rsid w:val="00F10B5E"/>
    <w:rsid w:val="00F140CC"/>
    <w:rsid w:val="00F14F9F"/>
    <w:rsid w:val="00F2153A"/>
    <w:rsid w:val="00F21974"/>
    <w:rsid w:val="00F232B5"/>
    <w:rsid w:val="00F265AF"/>
    <w:rsid w:val="00F349F1"/>
    <w:rsid w:val="00F376AD"/>
    <w:rsid w:val="00F37CC2"/>
    <w:rsid w:val="00F414D7"/>
    <w:rsid w:val="00F41502"/>
    <w:rsid w:val="00F428A2"/>
    <w:rsid w:val="00F42AA5"/>
    <w:rsid w:val="00F43D57"/>
    <w:rsid w:val="00F44F24"/>
    <w:rsid w:val="00F507C7"/>
    <w:rsid w:val="00F51360"/>
    <w:rsid w:val="00F569D9"/>
    <w:rsid w:val="00F57243"/>
    <w:rsid w:val="00F6578C"/>
    <w:rsid w:val="00F66BA7"/>
    <w:rsid w:val="00F67962"/>
    <w:rsid w:val="00F81B0A"/>
    <w:rsid w:val="00F84BB4"/>
    <w:rsid w:val="00F851DF"/>
    <w:rsid w:val="00F9034B"/>
    <w:rsid w:val="00F9130A"/>
    <w:rsid w:val="00F94BD4"/>
    <w:rsid w:val="00F9589C"/>
    <w:rsid w:val="00FA01E4"/>
    <w:rsid w:val="00FA2167"/>
    <w:rsid w:val="00FA2F1A"/>
    <w:rsid w:val="00FB2D11"/>
    <w:rsid w:val="00FB3B41"/>
    <w:rsid w:val="00FB52C7"/>
    <w:rsid w:val="00FC117D"/>
    <w:rsid w:val="00FC595A"/>
    <w:rsid w:val="00FC6D69"/>
    <w:rsid w:val="00FC7331"/>
    <w:rsid w:val="00FC75F8"/>
    <w:rsid w:val="00FC7F8A"/>
    <w:rsid w:val="00FD21BE"/>
    <w:rsid w:val="00FD34D4"/>
    <w:rsid w:val="00FD3548"/>
    <w:rsid w:val="00FD373D"/>
    <w:rsid w:val="00FD4A47"/>
    <w:rsid w:val="00FD4E69"/>
    <w:rsid w:val="00FD7E78"/>
    <w:rsid w:val="00FE0908"/>
    <w:rsid w:val="00FE09C7"/>
    <w:rsid w:val="00FE21B8"/>
    <w:rsid w:val="00FE2AAE"/>
    <w:rsid w:val="00FE54D0"/>
    <w:rsid w:val="00FE5898"/>
    <w:rsid w:val="00FE5E33"/>
    <w:rsid w:val="00FE6BE2"/>
    <w:rsid w:val="00FF16B7"/>
    <w:rsid w:val="00FF33C0"/>
    <w:rsid w:val="00FF3843"/>
    <w:rsid w:val="00FF43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babaf8"/>
    </o:shapedefaults>
    <o:shapelayout v:ext="edit">
      <o:idmap v:ext="edit" data="1"/>
    </o:shapelayout>
  </w:shapeDefaults>
  <w:decimalSymbol w:val=","/>
  <w:listSeparator w:val=";"/>
  <w14:docId w14:val="75AF7B55"/>
  <w15:docId w15:val="{CFACD426-356C-45B3-A606-2BBDE2B6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6F"/>
    <w:pPr>
      <w:jc w:val="both"/>
    </w:pPr>
    <w:rPr>
      <w:rFonts w:ascii="Tw Cen MT" w:hAnsi="Tw Cen MT"/>
      <w:sz w:val="22"/>
      <w:szCs w:val="24"/>
    </w:rPr>
  </w:style>
  <w:style w:type="paragraph" w:styleId="Titre1">
    <w:name w:val="heading 1"/>
    <w:basedOn w:val="Normal"/>
    <w:next w:val="Normal"/>
    <w:qFormat/>
    <w:rsid w:val="00425595"/>
    <w:pPr>
      <w:keepNext/>
      <w:outlineLvl w:val="0"/>
    </w:pPr>
    <w:rPr>
      <w:rFonts w:ascii="Lucida Sans Unicode" w:hAnsi="Lucida Sans Unicode" w:cs="Arial"/>
      <w:b/>
      <w:bCs/>
      <w:color w:val="666633"/>
      <w:kern w:val="32"/>
      <w:sz w:val="24"/>
      <w:szCs w:val="32"/>
    </w:rPr>
  </w:style>
  <w:style w:type="paragraph" w:styleId="Titre2">
    <w:name w:val="heading 2"/>
    <w:basedOn w:val="Normal"/>
    <w:next w:val="Normal"/>
    <w:qFormat/>
    <w:rsid w:val="003A08D2"/>
    <w:pPr>
      <w:keepNext/>
      <w:spacing w:before="240" w:after="60"/>
      <w:ind w:left="340"/>
      <w:outlineLvl w:val="1"/>
    </w:pPr>
    <w:rPr>
      <w:rFonts w:cs="Arial"/>
      <w:bCs/>
      <w:i/>
      <w:iCs/>
      <w:szCs w:val="28"/>
      <w:u w:val="single"/>
    </w:rPr>
  </w:style>
  <w:style w:type="paragraph" w:styleId="Titre6">
    <w:name w:val="heading 6"/>
    <w:basedOn w:val="Normal"/>
    <w:next w:val="Normal"/>
    <w:qFormat/>
    <w:rsid w:val="003A08D2"/>
    <w:pPr>
      <w:spacing w:before="240" w:after="60"/>
      <w:outlineLvl w:val="5"/>
    </w:pPr>
    <w:rPr>
      <w:rFonts w:ascii="Times New Roman" w:hAnsi="Times New Roman"/>
      <w:b/>
      <w:bCs/>
      <w:szCs w:val="22"/>
    </w:rPr>
  </w:style>
  <w:style w:type="paragraph" w:styleId="Titre9">
    <w:name w:val="heading 9"/>
    <w:basedOn w:val="Normal"/>
    <w:next w:val="Normal"/>
    <w:qFormat/>
    <w:rsid w:val="003A08D2"/>
    <w:pPr>
      <w:keepNext/>
      <w:outlineLvl w:val="8"/>
    </w:pPr>
    <w:rPr>
      <w:rFonts w:cs="Trebuchet MS"/>
      <w:i/>
      <w:color w:val="666633"/>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1"/>
    <w:basedOn w:val="Titre1"/>
    <w:rsid w:val="003A08D2"/>
    <w:rPr>
      <w:rFonts w:ascii="Century Gothic" w:hAnsi="Century Gothic" w:cs="Century Gothic"/>
      <w:b w:val="0"/>
      <w:bCs w:val="0"/>
      <w:smallCaps/>
      <w:color w:val="C2C2AD"/>
      <w:spacing w:val="44"/>
      <w:kern w:val="0"/>
      <w:sz w:val="96"/>
      <w:szCs w:val="96"/>
      <w:lang w:bidi="fr-FR"/>
    </w:rPr>
  </w:style>
  <w:style w:type="paragraph" w:customStyle="1" w:styleId="Volumeetproblme">
    <w:name w:val="Volume et problème"/>
    <w:basedOn w:val="Normal"/>
    <w:rsid w:val="003A08D2"/>
    <w:pPr>
      <w:spacing w:line="240" w:lineRule="atLeast"/>
      <w:jc w:val="right"/>
    </w:pPr>
    <w:rPr>
      <w:rFonts w:cs="Trebuchet MS"/>
      <w:b/>
      <w:color w:val="C2C2AD"/>
      <w:spacing w:val="20"/>
      <w:sz w:val="16"/>
      <w:szCs w:val="16"/>
      <w:lang w:bidi="fr-FR"/>
    </w:rPr>
  </w:style>
  <w:style w:type="character" w:styleId="Marquedecommentaire">
    <w:name w:val="annotation reference"/>
    <w:semiHidden/>
    <w:rsid w:val="003A08D2"/>
    <w:rPr>
      <w:sz w:val="16"/>
      <w:szCs w:val="16"/>
    </w:rPr>
  </w:style>
  <w:style w:type="paragraph" w:styleId="Commentaire">
    <w:name w:val="annotation text"/>
    <w:basedOn w:val="Normal"/>
    <w:semiHidden/>
    <w:rsid w:val="003A08D2"/>
    <w:pPr>
      <w:jc w:val="left"/>
    </w:pPr>
    <w:rPr>
      <w:rFonts w:ascii="CG Times (WN)" w:hAnsi="CG Times (WN)"/>
      <w:sz w:val="20"/>
      <w:szCs w:val="20"/>
    </w:rPr>
  </w:style>
  <w:style w:type="paragraph" w:customStyle="1" w:styleId="StyleTitre610ptItaliqueSoulignement">
    <w:name w:val="Style Titre 6 + 10 pt Italique Soulignement"/>
    <w:basedOn w:val="Titre6"/>
    <w:link w:val="StyleTitre610ptItaliqueSoulignementCar"/>
    <w:rsid w:val="003A08D2"/>
    <w:pPr>
      <w:ind w:left="340"/>
    </w:pPr>
    <w:rPr>
      <w:rFonts w:ascii="Tw Cen MT" w:hAnsi="Tw Cen MT"/>
      <w:b w:val="0"/>
      <w:iCs/>
      <w:sz w:val="20"/>
      <w:u w:val="single"/>
    </w:rPr>
  </w:style>
  <w:style w:type="character" w:customStyle="1" w:styleId="StyleTitre610ptItaliqueSoulignementCar">
    <w:name w:val="Style Titre 6 + 10 pt Italique Soulignement Car"/>
    <w:link w:val="StyleTitre610ptItaliqueSoulignement"/>
    <w:rsid w:val="003A08D2"/>
    <w:rPr>
      <w:rFonts w:ascii="Tw Cen MT" w:hAnsi="Tw Cen MT"/>
      <w:bCs/>
      <w:iCs/>
      <w:szCs w:val="22"/>
      <w:u w:val="single"/>
      <w:lang w:val="fr-FR" w:eastAsia="fr-FR" w:bidi="ar-SA"/>
    </w:rPr>
  </w:style>
  <w:style w:type="paragraph" w:styleId="Textedebulles">
    <w:name w:val="Balloon Text"/>
    <w:basedOn w:val="Normal"/>
    <w:semiHidden/>
    <w:rsid w:val="003A08D2"/>
    <w:rPr>
      <w:rFonts w:ascii="Tahoma" w:hAnsi="Tahoma" w:cs="Tahoma"/>
      <w:sz w:val="16"/>
      <w:szCs w:val="16"/>
    </w:rPr>
  </w:style>
  <w:style w:type="character" w:styleId="Lienhypertexte">
    <w:name w:val="Hyperlink"/>
    <w:uiPriority w:val="99"/>
    <w:rsid w:val="008E72BE"/>
    <w:rPr>
      <w:color w:val="0000FF"/>
      <w:u w:val="single"/>
    </w:rPr>
  </w:style>
  <w:style w:type="paragraph" w:styleId="Notedebasdepage">
    <w:name w:val="footnote text"/>
    <w:basedOn w:val="Normal"/>
    <w:semiHidden/>
    <w:rsid w:val="008E72BE"/>
    <w:pPr>
      <w:jc w:val="left"/>
    </w:pPr>
    <w:rPr>
      <w:rFonts w:ascii="Times New Roman" w:hAnsi="Times New Roman"/>
      <w:sz w:val="20"/>
      <w:szCs w:val="20"/>
    </w:rPr>
  </w:style>
  <w:style w:type="character" w:styleId="Lienhypertextesuivivisit">
    <w:name w:val="FollowedHyperlink"/>
    <w:rsid w:val="00A603AF"/>
    <w:rPr>
      <w:color w:val="800080"/>
      <w:u w:val="single"/>
    </w:rPr>
  </w:style>
  <w:style w:type="paragraph" w:styleId="Explorateurdedocuments">
    <w:name w:val="Document Map"/>
    <w:basedOn w:val="Normal"/>
    <w:semiHidden/>
    <w:rsid w:val="007F1115"/>
    <w:pPr>
      <w:shd w:val="clear" w:color="auto" w:fill="000080"/>
    </w:pPr>
    <w:rPr>
      <w:rFonts w:ascii="Tahoma" w:hAnsi="Tahoma" w:cs="Tahoma"/>
      <w:sz w:val="20"/>
      <w:szCs w:val="20"/>
    </w:rPr>
  </w:style>
  <w:style w:type="table" w:styleId="Grilledutableau">
    <w:name w:val="Table Grid"/>
    <w:basedOn w:val="TableauNormal"/>
    <w:uiPriority w:val="59"/>
    <w:rsid w:val="00D0727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2D7623"/>
    <w:pPr>
      <w:tabs>
        <w:tab w:val="center" w:pos="4536"/>
        <w:tab w:val="right" w:pos="9072"/>
      </w:tabs>
    </w:pPr>
  </w:style>
  <w:style w:type="character" w:styleId="Numrodepage">
    <w:name w:val="page number"/>
    <w:basedOn w:val="Policepardfaut"/>
    <w:rsid w:val="002D7623"/>
  </w:style>
  <w:style w:type="paragraph" w:styleId="En-tte">
    <w:name w:val="header"/>
    <w:basedOn w:val="Normal"/>
    <w:link w:val="En-tteCar"/>
    <w:rsid w:val="004A42BE"/>
    <w:pPr>
      <w:tabs>
        <w:tab w:val="center" w:pos="4536"/>
        <w:tab w:val="right" w:pos="9072"/>
      </w:tabs>
    </w:pPr>
    <w:rPr>
      <w:lang w:val="x-none" w:eastAsia="x-none"/>
    </w:rPr>
  </w:style>
  <w:style w:type="character" w:customStyle="1" w:styleId="En-tteCar">
    <w:name w:val="En-tête Car"/>
    <w:link w:val="En-tte"/>
    <w:rsid w:val="004A42BE"/>
    <w:rPr>
      <w:rFonts w:ascii="Tw Cen MT" w:hAnsi="Tw Cen MT"/>
      <w:sz w:val="22"/>
      <w:szCs w:val="24"/>
    </w:rPr>
  </w:style>
  <w:style w:type="character" w:styleId="Appelnotedebasdep">
    <w:name w:val="footnote reference"/>
    <w:rsid w:val="006C7806"/>
    <w:rPr>
      <w:vertAlign w:val="superscript"/>
    </w:rPr>
  </w:style>
  <w:style w:type="character" w:styleId="Accentuation">
    <w:name w:val="Emphasis"/>
    <w:uiPriority w:val="20"/>
    <w:qFormat/>
    <w:rsid w:val="00D33BA4"/>
    <w:rPr>
      <w:i/>
      <w:iCs/>
    </w:rPr>
  </w:style>
  <w:style w:type="paragraph" w:styleId="Paragraphedeliste">
    <w:name w:val="List Paragraph"/>
    <w:basedOn w:val="Normal"/>
    <w:uiPriority w:val="34"/>
    <w:qFormat/>
    <w:rsid w:val="00281E75"/>
    <w:pPr>
      <w:ind w:left="720"/>
      <w:contextualSpacing/>
    </w:pPr>
  </w:style>
  <w:style w:type="paragraph" w:customStyle="1" w:styleId="Default">
    <w:name w:val="Default"/>
    <w:rsid w:val="003A3EAE"/>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367144">
      <w:bodyDiv w:val="1"/>
      <w:marLeft w:val="0"/>
      <w:marRight w:val="0"/>
      <w:marTop w:val="0"/>
      <w:marBottom w:val="0"/>
      <w:divBdr>
        <w:top w:val="none" w:sz="0" w:space="0" w:color="auto"/>
        <w:left w:val="none" w:sz="0" w:space="0" w:color="auto"/>
        <w:bottom w:val="none" w:sz="0" w:space="0" w:color="auto"/>
        <w:right w:val="none" w:sz="0" w:space="0" w:color="auto"/>
      </w:divBdr>
    </w:div>
    <w:div w:id="1367363719">
      <w:bodyDiv w:val="1"/>
      <w:marLeft w:val="0"/>
      <w:marRight w:val="0"/>
      <w:marTop w:val="0"/>
      <w:marBottom w:val="0"/>
      <w:divBdr>
        <w:top w:val="none" w:sz="0" w:space="0" w:color="auto"/>
        <w:left w:val="none" w:sz="0" w:space="0" w:color="auto"/>
        <w:bottom w:val="none" w:sz="0" w:space="0" w:color="auto"/>
        <w:right w:val="none" w:sz="0" w:space="0" w:color="auto"/>
      </w:divBdr>
    </w:div>
    <w:div w:id="1442453989">
      <w:bodyDiv w:val="1"/>
      <w:marLeft w:val="0"/>
      <w:marRight w:val="0"/>
      <w:marTop w:val="0"/>
      <w:marBottom w:val="0"/>
      <w:divBdr>
        <w:top w:val="none" w:sz="0" w:space="0" w:color="auto"/>
        <w:left w:val="none" w:sz="0" w:space="0" w:color="auto"/>
        <w:bottom w:val="none" w:sz="0" w:space="0" w:color="auto"/>
        <w:right w:val="none" w:sz="0" w:space="0" w:color="auto"/>
      </w:divBdr>
      <w:divsChild>
        <w:div w:id="362098223">
          <w:marLeft w:val="0"/>
          <w:marRight w:val="0"/>
          <w:marTop w:val="0"/>
          <w:marBottom w:val="0"/>
          <w:divBdr>
            <w:top w:val="none" w:sz="0" w:space="0" w:color="auto"/>
            <w:left w:val="none" w:sz="0" w:space="0" w:color="auto"/>
            <w:bottom w:val="none" w:sz="0" w:space="0" w:color="auto"/>
            <w:right w:val="none" w:sz="0" w:space="0" w:color="auto"/>
          </w:divBdr>
        </w:div>
        <w:div w:id="637999554">
          <w:marLeft w:val="0"/>
          <w:marRight w:val="0"/>
          <w:marTop w:val="0"/>
          <w:marBottom w:val="0"/>
          <w:divBdr>
            <w:top w:val="none" w:sz="0" w:space="0" w:color="auto"/>
            <w:left w:val="none" w:sz="0" w:space="0" w:color="auto"/>
            <w:bottom w:val="none" w:sz="0" w:space="0" w:color="auto"/>
            <w:right w:val="none" w:sz="0" w:space="0" w:color="auto"/>
          </w:divBdr>
        </w:div>
        <w:div w:id="1137333707">
          <w:marLeft w:val="0"/>
          <w:marRight w:val="0"/>
          <w:marTop w:val="0"/>
          <w:marBottom w:val="0"/>
          <w:divBdr>
            <w:top w:val="none" w:sz="0" w:space="0" w:color="auto"/>
            <w:left w:val="none" w:sz="0" w:space="0" w:color="auto"/>
            <w:bottom w:val="none" w:sz="0" w:space="0" w:color="auto"/>
            <w:right w:val="none" w:sz="0" w:space="0" w:color="auto"/>
          </w:divBdr>
        </w:div>
        <w:div w:id="1438283832">
          <w:marLeft w:val="0"/>
          <w:marRight w:val="0"/>
          <w:marTop w:val="0"/>
          <w:marBottom w:val="0"/>
          <w:divBdr>
            <w:top w:val="none" w:sz="0" w:space="0" w:color="auto"/>
            <w:left w:val="none" w:sz="0" w:space="0" w:color="auto"/>
            <w:bottom w:val="none" w:sz="0" w:space="0" w:color="auto"/>
            <w:right w:val="none" w:sz="0" w:space="0" w:color="auto"/>
          </w:divBdr>
        </w:div>
        <w:div w:id="1661233792">
          <w:marLeft w:val="0"/>
          <w:marRight w:val="0"/>
          <w:marTop w:val="0"/>
          <w:marBottom w:val="0"/>
          <w:divBdr>
            <w:top w:val="none" w:sz="0" w:space="0" w:color="auto"/>
            <w:left w:val="none" w:sz="0" w:space="0" w:color="auto"/>
            <w:bottom w:val="none" w:sz="0" w:space="0" w:color="auto"/>
            <w:right w:val="none" w:sz="0" w:space="0" w:color="auto"/>
          </w:divBdr>
        </w:div>
      </w:divsChild>
    </w:div>
    <w:div w:id="1968050094">
      <w:bodyDiv w:val="1"/>
      <w:marLeft w:val="0"/>
      <w:marRight w:val="0"/>
      <w:marTop w:val="0"/>
      <w:marBottom w:val="0"/>
      <w:divBdr>
        <w:top w:val="none" w:sz="0" w:space="0" w:color="auto"/>
        <w:left w:val="none" w:sz="0" w:space="0" w:color="auto"/>
        <w:bottom w:val="none" w:sz="0" w:space="0" w:color="auto"/>
        <w:right w:val="none" w:sz="0" w:space="0" w:color="auto"/>
      </w:divBdr>
      <w:divsChild>
        <w:div w:id="69281936">
          <w:marLeft w:val="0"/>
          <w:marRight w:val="0"/>
          <w:marTop w:val="0"/>
          <w:marBottom w:val="0"/>
          <w:divBdr>
            <w:top w:val="none" w:sz="0" w:space="0" w:color="auto"/>
            <w:left w:val="none" w:sz="0" w:space="0" w:color="auto"/>
            <w:bottom w:val="none" w:sz="0" w:space="0" w:color="auto"/>
            <w:right w:val="none" w:sz="0" w:space="0" w:color="auto"/>
          </w:divBdr>
        </w:div>
        <w:div w:id="360858935">
          <w:marLeft w:val="0"/>
          <w:marRight w:val="0"/>
          <w:marTop w:val="0"/>
          <w:marBottom w:val="0"/>
          <w:divBdr>
            <w:top w:val="none" w:sz="0" w:space="0" w:color="auto"/>
            <w:left w:val="none" w:sz="0" w:space="0" w:color="auto"/>
            <w:bottom w:val="none" w:sz="0" w:space="0" w:color="auto"/>
            <w:right w:val="none" w:sz="0" w:space="0" w:color="auto"/>
          </w:divBdr>
        </w:div>
        <w:div w:id="697193877">
          <w:marLeft w:val="0"/>
          <w:marRight w:val="0"/>
          <w:marTop w:val="0"/>
          <w:marBottom w:val="0"/>
          <w:divBdr>
            <w:top w:val="none" w:sz="0" w:space="0" w:color="auto"/>
            <w:left w:val="none" w:sz="0" w:space="0" w:color="auto"/>
            <w:bottom w:val="none" w:sz="0" w:space="0" w:color="auto"/>
            <w:right w:val="none" w:sz="0" w:space="0" w:color="auto"/>
          </w:divBdr>
        </w:div>
        <w:div w:id="1186822113">
          <w:marLeft w:val="0"/>
          <w:marRight w:val="0"/>
          <w:marTop w:val="0"/>
          <w:marBottom w:val="0"/>
          <w:divBdr>
            <w:top w:val="none" w:sz="0" w:space="0" w:color="auto"/>
            <w:left w:val="none" w:sz="0" w:space="0" w:color="auto"/>
            <w:bottom w:val="none" w:sz="0" w:space="0" w:color="auto"/>
            <w:right w:val="none" w:sz="0" w:space="0" w:color="auto"/>
          </w:divBdr>
        </w:div>
        <w:div w:id="1672953593">
          <w:marLeft w:val="0"/>
          <w:marRight w:val="0"/>
          <w:marTop w:val="0"/>
          <w:marBottom w:val="0"/>
          <w:divBdr>
            <w:top w:val="none" w:sz="0" w:space="0" w:color="auto"/>
            <w:left w:val="none" w:sz="0" w:space="0" w:color="auto"/>
            <w:bottom w:val="none" w:sz="0" w:space="0" w:color="auto"/>
            <w:right w:val="none" w:sz="0" w:space="0" w:color="auto"/>
          </w:divBdr>
        </w:div>
      </w:divsChild>
    </w:div>
    <w:div w:id="2025276552">
      <w:bodyDiv w:val="1"/>
      <w:marLeft w:val="0"/>
      <w:marRight w:val="0"/>
      <w:marTop w:val="0"/>
      <w:marBottom w:val="0"/>
      <w:divBdr>
        <w:top w:val="none" w:sz="0" w:space="0" w:color="auto"/>
        <w:left w:val="none" w:sz="0" w:space="0" w:color="auto"/>
        <w:bottom w:val="none" w:sz="0" w:space="0" w:color="auto"/>
        <w:right w:val="none" w:sz="0" w:space="0" w:color="auto"/>
      </w:divBdr>
      <w:divsChild>
        <w:div w:id="201021047">
          <w:marLeft w:val="0"/>
          <w:marRight w:val="0"/>
          <w:marTop w:val="0"/>
          <w:marBottom w:val="0"/>
          <w:divBdr>
            <w:top w:val="none" w:sz="0" w:space="0" w:color="auto"/>
            <w:left w:val="none" w:sz="0" w:space="0" w:color="auto"/>
            <w:bottom w:val="none" w:sz="0" w:space="0" w:color="auto"/>
            <w:right w:val="none" w:sz="0" w:space="0" w:color="auto"/>
          </w:divBdr>
        </w:div>
        <w:div w:id="580456431">
          <w:marLeft w:val="0"/>
          <w:marRight w:val="0"/>
          <w:marTop w:val="0"/>
          <w:marBottom w:val="0"/>
          <w:divBdr>
            <w:top w:val="none" w:sz="0" w:space="0" w:color="auto"/>
            <w:left w:val="none" w:sz="0" w:space="0" w:color="auto"/>
            <w:bottom w:val="none" w:sz="0" w:space="0" w:color="auto"/>
            <w:right w:val="none" w:sz="0" w:space="0" w:color="auto"/>
          </w:divBdr>
        </w:div>
        <w:div w:id="887108057">
          <w:marLeft w:val="0"/>
          <w:marRight w:val="0"/>
          <w:marTop w:val="0"/>
          <w:marBottom w:val="0"/>
          <w:divBdr>
            <w:top w:val="none" w:sz="0" w:space="0" w:color="auto"/>
            <w:left w:val="none" w:sz="0" w:space="0" w:color="auto"/>
            <w:bottom w:val="none" w:sz="0" w:space="0" w:color="auto"/>
            <w:right w:val="none" w:sz="0" w:space="0" w:color="auto"/>
          </w:divBdr>
        </w:div>
        <w:div w:id="1287157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yvan.trellu@bourgognefranchecomte.fr"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drajes.vie-associative@region-academique-bourgogne-franche-comte.fr" TargetMode="External"/><Relationship Id="rId17" Type="http://schemas.openxmlformats.org/officeDocument/2006/relationships/hyperlink" Target="http://www.associations.gouv.fr/le-compte-asso.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compteasso.associations.gouv.fr/lo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26A73.FEDC9D20" TargetMode="External"/><Relationship Id="rId14" Type="http://schemas.openxmlformats.org/officeDocument/2006/relationships/hyperlink" Target="https://formations-benevoles-bourgognefranchecomt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CE9C9-839F-411B-BF0A-6C9EF648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10</Pages>
  <Words>3195</Words>
  <Characters>18563</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Direction Régionale de la Jeunesse, des Sports et de la Cohésion Sociale</vt:lpstr>
    </vt:vector>
  </TitlesOfParts>
  <Company>MSS</Company>
  <LinksUpToDate>false</LinksUpToDate>
  <CharactersWithSpaces>21715</CharactersWithSpaces>
  <SharedDoc>false</SharedDoc>
  <HLinks>
    <vt:vector size="24" baseType="variant">
      <vt:variant>
        <vt:i4>1966158</vt:i4>
      </vt:variant>
      <vt:variant>
        <vt:i4>9</vt:i4>
      </vt:variant>
      <vt:variant>
        <vt:i4>0</vt:i4>
      </vt:variant>
      <vt:variant>
        <vt:i4>5</vt:i4>
      </vt:variant>
      <vt:variant>
        <vt:lpwstr>https://www.youtube.com/watch?v=sCAmtsaUSAY&amp;feature=youtu.be</vt:lpwstr>
      </vt:variant>
      <vt:variant>
        <vt:lpwstr/>
      </vt:variant>
      <vt:variant>
        <vt:i4>1310799</vt:i4>
      </vt:variant>
      <vt:variant>
        <vt:i4>6</vt:i4>
      </vt:variant>
      <vt:variant>
        <vt:i4>0</vt:i4>
      </vt:variant>
      <vt:variant>
        <vt:i4>5</vt:i4>
      </vt:variant>
      <vt:variant>
        <vt:lpwstr>http://www.lemouvementassociatif-franchecomte.org/inscrivez-votre-organisme-de-formation/</vt:lpwstr>
      </vt:variant>
      <vt:variant>
        <vt:lpwstr/>
      </vt:variant>
      <vt:variant>
        <vt:i4>8192039</vt:i4>
      </vt:variant>
      <vt:variant>
        <vt:i4>3</vt:i4>
      </vt:variant>
      <vt:variant>
        <vt:i4>0</vt:i4>
      </vt:variant>
      <vt:variant>
        <vt:i4>5</vt:i4>
      </vt:variant>
      <vt:variant>
        <vt:lpwstr>http://www.bourgogne-franche-comte.drdjscs.gouv.fr/</vt:lpwstr>
      </vt:variant>
      <vt:variant>
        <vt:lpwstr/>
      </vt:variant>
      <vt:variant>
        <vt:i4>5374002</vt:i4>
      </vt:variant>
      <vt:variant>
        <vt:i4>0</vt:i4>
      </vt:variant>
      <vt:variant>
        <vt:i4>0</vt:i4>
      </vt:variant>
      <vt:variant>
        <vt:i4>5</vt:i4>
      </vt:variant>
      <vt:variant>
        <vt:lpwstr>drdjscs-bfc-vie-associative@drjscs.gouv.fr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Régionale de la Jeunesse, des Sports et de la Cohésion Sociale</dc:title>
  <dc:creator>Azm</dc:creator>
  <cp:lastModifiedBy>CWorlein</cp:lastModifiedBy>
  <cp:revision>35</cp:revision>
  <cp:lastPrinted>2022-11-16T08:37:00Z</cp:lastPrinted>
  <dcterms:created xsi:type="dcterms:W3CDTF">2021-12-22T14:57:00Z</dcterms:created>
  <dcterms:modified xsi:type="dcterms:W3CDTF">2022-11-29T13:24:00Z</dcterms:modified>
</cp:coreProperties>
</file>